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211C1" w14:textId="13CDCDBF" w:rsidR="00733BB0" w:rsidRPr="002950CC" w:rsidRDefault="00C663A0" w:rsidP="002950CC">
      <w:pPr>
        <w:pStyle w:val="Ttulo1"/>
        <w:spacing w:before="0" w:after="0"/>
        <w:jc w:val="both"/>
        <w:rPr>
          <w:color w:val="365F91"/>
          <w:sz w:val="56"/>
          <w:szCs w:val="56"/>
          <w:lang w:val="es-MX"/>
        </w:rPr>
      </w:pPr>
      <w:r>
        <w:rPr>
          <w:rFonts w:ascii="Calibri" w:hAnsi="Calibri" w:cs="Calibri"/>
          <w:noProof/>
          <w:color w:val="365F91"/>
          <w:sz w:val="56"/>
          <w:szCs w:val="56"/>
          <w:lang w:val="es-CL" w:eastAsia="es-CL"/>
        </w:rPr>
        <w:drawing>
          <wp:inline distT="0" distB="0" distL="0" distR="0" wp14:anchorId="2DB20E98" wp14:editId="7756ABAB">
            <wp:extent cx="818290" cy="684530"/>
            <wp:effectExtent l="0" t="0" r="127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ta con letr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971" cy="69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65F91"/>
          <w:sz w:val="56"/>
          <w:szCs w:val="56"/>
          <w:lang w:val="es-MX"/>
        </w:rPr>
        <w:t xml:space="preserve">      </w:t>
      </w:r>
      <w:r w:rsidRPr="00071193">
        <w:rPr>
          <w:rFonts w:ascii="Calibri" w:hAnsi="Calibri" w:cs="Calibri"/>
          <w:color w:val="365F91"/>
          <w:sz w:val="44"/>
          <w:szCs w:val="44"/>
          <w:lang w:val="es-MX"/>
        </w:rPr>
        <w:t>A</w:t>
      </w:r>
      <w:r w:rsidR="00733BB0" w:rsidRPr="00071193">
        <w:rPr>
          <w:rFonts w:ascii="Calibri" w:hAnsi="Calibri" w:cs="Calibri"/>
          <w:color w:val="365F91"/>
          <w:sz w:val="44"/>
          <w:szCs w:val="44"/>
          <w:lang w:val="es-MX"/>
        </w:rPr>
        <w:t>LTA-</w:t>
      </w:r>
      <w:proofErr w:type="spellStart"/>
      <w:r w:rsidR="00733BB0" w:rsidRPr="00071193">
        <w:rPr>
          <w:rFonts w:ascii="Calibri" w:hAnsi="Calibri" w:cs="Calibri"/>
          <w:color w:val="365F91"/>
          <w:sz w:val="44"/>
          <w:szCs w:val="44"/>
          <w:lang w:val="es-MX"/>
        </w:rPr>
        <w:t>UACh</w:t>
      </w:r>
      <w:proofErr w:type="spellEnd"/>
      <w:r w:rsidR="00733BB0" w:rsidRPr="00071193">
        <w:rPr>
          <w:rFonts w:ascii="Calibri" w:hAnsi="Calibri" w:cs="Calibri"/>
          <w:color w:val="365F91"/>
          <w:sz w:val="44"/>
          <w:szCs w:val="44"/>
          <w:lang w:val="es-MX"/>
        </w:rPr>
        <w:t xml:space="preserve"> </w:t>
      </w:r>
      <w:r w:rsidR="002950CC" w:rsidRPr="00071193">
        <w:rPr>
          <w:rFonts w:ascii="Calibri" w:hAnsi="Calibri" w:cs="Calibri"/>
          <w:color w:val="365F91"/>
          <w:sz w:val="44"/>
          <w:szCs w:val="44"/>
          <w:lang w:val="es-MX"/>
        </w:rPr>
        <w:t>V</w:t>
      </w:r>
      <w:r w:rsidR="00733BB0" w:rsidRPr="00071193">
        <w:rPr>
          <w:rFonts w:ascii="Calibri" w:hAnsi="Calibri" w:cs="Calibri"/>
          <w:color w:val="365F91"/>
          <w:sz w:val="44"/>
          <w:szCs w:val="44"/>
          <w:lang w:val="es-MX"/>
        </w:rPr>
        <w:t>aldivia</w:t>
      </w:r>
      <w:r w:rsidRPr="00071193">
        <w:rPr>
          <w:rFonts w:ascii="Calibri" w:hAnsi="Calibri" w:cs="Calibri"/>
          <w:color w:val="365F91"/>
          <w:sz w:val="44"/>
          <w:szCs w:val="44"/>
          <w:lang w:val="es-MX"/>
        </w:rPr>
        <w:t xml:space="preserve"> </w:t>
      </w:r>
      <w:r>
        <w:rPr>
          <w:rFonts w:ascii="Calibri" w:hAnsi="Calibri" w:cs="Calibri"/>
          <w:color w:val="365F91"/>
          <w:sz w:val="56"/>
          <w:szCs w:val="56"/>
          <w:lang w:val="es-MX"/>
        </w:rPr>
        <w:t xml:space="preserve">         </w:t>
      </w:r>
      <w:r>
        <w:rPr>
          <w:noProof/>
          <w:color w:val="365F91"/>
          <w:sz w:val="56"/>
          <w:szCs w:val="56"/>
          <w:lang w:val="es-CL" w:eastAsia="es-CL"/>
        </w:rPr>
        <w:drawing>
          <wp:inline distT="0" distB="0" distL="0" distR="0" wp14:anchorId="595675B3" wp14:editId="4B60EB9D">
            <wp:extent cx="1292352" cy="615696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a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FE6F6" w14:textId="22EF972F" w:rsidR="00733BB0" w:rsidRPr="00C663A0" w:rsidRDefault="00893BED" w:rsidP="00C663A0">
      <w:pPr>
        <w:rPr>
          <w:rFonts w:ascii="Calibri" w:hAnsi="Calibri" w:cs="Calibri"/>
          <w:b/>
          <w:i/>
          <w:color w:val="365F91"/>
          <w:sz w:val="40"/>
          <w:szCs w:val="40"/>
          <w:lang w:val="es-MX"/>
        </w:rPr>
      </w:pPr>
      <w:r>
        <w:rPr>
          <w:rFonts w:ascii="Calibri" w:hAnsi="Calibri" w:cs="Calibri"/>
          <w:b/>
          <w:color w:val="365F91"/>
          <w:sz w:val="40"/>
          <w:szCs w:val="40"/>
          <w:lang w:val="es-MX"/>
        </w:rPr>
        <w:t xml:space="preserve">               </w:t>
      </w:r>
      <w:r w:rsidR="00C663A0">
        <w:rPr>
          <w:rFonts w:ascii="Calibri" w:hAnsi="Calibri" w:cs="Calibri"/>
          <w:b/>
          <w:color w:val="365F91"/>
          <w:sz w:val="40"/>
          <w:szCs w:val="40"/>
          <w:lang w:val="es-MX"/>
        </w:rPr>
        <w:t xml:space="preserve">  </w:t>
      </w:r>
      <w:r w:rsidR="000275CE" w:rsidRPr="00C663A0">
        <w:rPr>
          <w:rFonts w:ascii="Calibri" w:hAnsi="Calibri" w:cs="Calibri"/>
          <w:b/>
          <w:color w:val="365F91"/>
          <w:sz w:val="40"/>
          <w:szCs w:val="40"/>
          <w:lang w:val="es-MX"/>
        </w:rPr>
        <w:t xml:space="preserve">Temporada de </w:t>
      </w:r>
      <w:r w:rsidR="001F664D">
        <w:rPr>
          <w:rFonts w:ascii="Calibri" w:hAnsi="Calibri" w:cs="Calibri"/>
          <w:b/>
          <w:color w:val="365F91"/>
          <w:sz w:val="40"/>
          <w:szCs w:val="40"/>
          <w:lang w:val="es-MX"/>
        </w:rPr>
        <w:t>Primavera</w:t>
      </w:r>
      <w:r w:rsidR="000275CE" w:rsidRPr="00C663A0">
        <w:rPr>
          <w:rFonts w:ascii="Calibri" w:hAnsi="Calibri" w:cs="Calibri"/>
          <w:b/>
          <w:color w:val="365F91"/>
          <w:sz w:val="40"/>
          <w:szCs w:val="40"/>
          <w:lang w:val="es-MX"/>
        </w:rPr>
        <w:t xml:space="preserve"> 2020</w:t>
      </w:r>
    </w:p>
    <w:p w14:paraId="39F4CDB5" w14:textId="77777777" w:rsidR="00077340" w:rsidRDefault="00077340" w:rsidP="00C663A0">
      <w:pPr>
        <w:rPr>
          <w:rFonts w:ascii="Calibri" w:hAnsi="Calibri" w:cs="Calibri"/>
          <w:b/>
          <w:color w:val="365F91"/>
          <w:sz w:val="28"/>
          <w:szCs w:val="28"/>
          <w:lang w:val="es-MX"/>
        </w:rPr>
      </w:pPr>
    </w:p>
    <w:p w14:paraId="7F846733" w14:textId="77777777" w:rsidR="00077340" w:rsidRDefault="00077340" w:rsidP="00C663A0">
      <w:pPr>
        <w:rPr>
          <w:rFonts w:ascii="Calibri" w:hAnsi="Calibri" w:cs="Calibri"/>
          <w:b/>
          <w:color w:val="365F91"/>
          <w:sz w:val="28"/>
          <w:szCs w:val="28"/>
          <w:lang w:val="es-MX"/>
        </w:rPr>
      </w:pPr>
    </w:p>
    <w:p w14:paraId="0F524419" w14:textId="7103739D" w:rsidR="00113F08" w:rsidRDefault="00684456" w:rsidP="00C663A0">
      <w:pPr>
        <w:rPr>
          <w:rFonts w:asciiTheme="minorHAnsi" w:hAnsiTheme="minorHAnsi" w:cstheme="minorHAnsi"/>
          <w:b/>
          <w:color w:val="365F91"/>
          <w:sz w:val="22"/>
          <w:szCs w:val="22"/>
          <w:lang w:val="es-MX"/>
        </w:rPr>
      </w:pPr>
      <w:r>
        <w:rPr>
          <w:rFonts w:ascii="Calibri" w:hAnsi="Calibri" w:cs="Calibri"/>
          <w:b/>
          <w:color w:val="365F91"/>
          <w:sz w:val="28"/>
          <w:szCs w:val="28"/>
          <w:lang w:val="es-MX"/>
        </w:rPr>
        <w:t>Propuesta de planificación</w:t>
      </w:r>
      <w:r w:rsidR="001F664D">
        <w:rPr>
          <w:rFonts w:ascii="Calibri" w:hAnsi="Calibri" w:cs="Calibri"/>
          <w:b/>
          <w:color w:val="365F91"/>
          <w:sz w:val="28"/>
          <w:szCs w:val="28"/>
          <w:lang w:val="es-MX"/>
        </w:rPr>
        <w:t xml:space="preserve"> Cursos / Laboratorios</w:t>
      </w:r>
    </w:p>
    <w:p w14:paraId="2068A6CE" w14:textId="77777777" w:rsidR="00850793" w:rsidRDefault="00850793" w:rsidP="00850793">
      <w:pPr>
        <w:jc w:val="center"/>
        <w:rPr>
          <w:rFonts w:asciiTheme="minorHAnsi" w:hAnsiTheme="minorHAnsi" w:cstheme="minorHAnsi"/>
          <w:b/>
          <w:color w:val="365F91"/>
          <w:sz w:val="22"/>
          <w:szCs w:val="22"/>
          <w:lang w:val="es-MX"/>
        </w:rPr>
      </w:pPr>
    </w:p>
    <w:p w14:paraId="4FF456BE" w14:textId="77777777" w:rsidR="00F769F8" w:rsidRDefault="00F769F8" w:rsidP="00850793">
      <w:pPr>
        <w:jc w:val="center"/>
        <w:rPr>
          <w:rFonts w:asciiTheme="minorHAnsi" w:hAnsiTheme="minorHAnsi" w:cstheme="minorHAnsi"/>
          <w:b/>
          <w:color w:val="365F91"/>
          <w:sz w:val="22"/>
          <w:szCs w:val="22"/>
          <w:lang w:val="es-MX"/>
        </w:rPr>
      </w:pPr>
    </w:p>
    <w:p w14:paraId="1578168D" w14:textId="6B48597D" w:rsidR="00077340" w:rsidRDefault="00077340" w:rsidP="00850793">
      <w:pPr>
        <w:jc w:val="center"/>
        <w:rPr>
          <w:rFonts w:asciiTheme="minorHAnsi" w:hAnsiTheme="minorHAnsi" w:cstheme="minorHAnsi"/>
          <w:b/>
          <w:color w:val="365F91"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color w:val="365F91"/>
          <w:sz w:val="22"/>
          <w:szCs w:val="22"/>
          <w:lang w:val="es-MX"/>
        </w:rPr>
        <w:t>Aspectos a considerar</w:t>
      </w:r>
    </w:p>
    <w:p w14:paraId="3B05DEFD" w14:textId="77777777" w:rsidR="00077340" w:rsidRPr="00850793" w:rsidRDefault="00077340" w:rsidP="00850793">
      <w:pPr>
        <w:jc w:val="center"/>
        <w:rPr>
          <w:rFonts w:asciiTheme="minorHAnsi" w:hAnsiTheme="minorHAnsi" w:cstheme="minorHAnsi"/>
          <w:b/>
          <w:color w:val="365F91"/>
          <w:sz w:val="22"/>
          <w:szCs w:val="22"/>
          <w:lang w:val="es-MX"/>
        </w:rPr>
      </w:pPr>
    </w:p>
    <w:p w14:paraId="057E531E" w14:textId="7714034F" w:rsidR="00850793" w:rsidRPr="00F769F8" w:rsidRDefault="00C702E8" w:rsidP="00850793">
      <w:pPr>
        <w:jc w:val="both"/>
        <w:rPr>
          <w:rFonts w:asciiTheme="minorHAnsi" w:eastAsia="Calibri" w:hAnsiTheme="minorHAnsi" w:cstheme="minorHAnsi"/>
          <w:color w:val="365F91"/>
          <w:lang w:val="es-CL" w:eastAsia="en-US"/>
        </w:rPr>
      </w:pPr>
      <w:r w:rsidRPr="00F769F8">
        <w:rPr>
          <w:rFonts w:asciiTheme="minorHAnsi" w:eastAsia="Calibri" w:hAnsiTheme="minorHAnsi" w:cstheme="minorHAnsi"/>
          <w:color w:val="365F91"/>
          <w:lang w:val="es-CL" w:eastAsia="en-US"/>
        </w:rPr>
        <w:t>La Escuela de Talentos</w:t>
      </w:r>
      <w:r w:rsidR="00113F08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 ha elegido la modalidad formativa basada en el </w:t>
      </w:r>
      <w:r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Enriquecimiento E</w:t>
      </w:r>
      <w:r w:rsidR="00113F08"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xtracurricular</w:t>
      </w:r>
      <w:r w:rsidR="00113F08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, </w:t>
      </w:r>
      <w:r w:rsidR="000D6BCF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es decir </w:t>
      </w:r>
      <w:r w:rsidR="00113F08" w:rsidRPr="00F769F8">
        <w:rPr>
          <w:rFonts w:asciiTheme="minorHAnsi" w:eastAsia="Calibri" w:hAnsiTheme="minorHAnsi" w:cstheme="minorHAnsi"/>
          <w:color w:val="365F91"/>
          <w:lang w:val="es-CL" w:eastAsia="en-US"/>
        </w:rPr>
        <w:t>contenidos</w:t>
      </w:r>
      <w:r w:rsidR="000D6BCF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, horarios y espacios </w:t>
      </w:r>
      <w:r w:rsidR="00506EB2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educativos </w:t>
      </w:r>
      <w:r w:rsidR="00506EB2" w:rsidRPr="00EB0582">
        <w:rPr>
          <w:rFonts w:asciiTheme="minorHAnsi" w:eastAsia="Calibri" w:hAnsiTheme="minorHAnsi" w:cstheme="minorHAnsi"/>
          <w:color w:val="365F91"/>
          <w:u w:val="single"/>
          <w:lang w:val="es-CL" w:eastAsia="en-US"/>
        </w:rPr>
        <w:t>diferentes</w:t>
      </w:r>
      <w:r w:rsidR="00113F08" w:rsidRPr="00F769F8">
        <w:rPr>
          <w:rFonts w:asciiTheme="minorHAnsi" w:eastAsia="Calibri" w:hAnsiTheme="minorHAnsi" w:cstheme="minorHAnsi"/>
          <w:color w:val="365F91"/>
          <w:u w:val="single"/>
          <w:lang w:val="es-CL" w:eastAsia="en-US"/>
        </w:rPr>
        <w:t xml:space="preserve"> a los del currículo escolar</w:t>
      </w:r>
      <w:r w:rsidR="000D6BCF" w:rsidRPr="00F769F8">
        <w:rPr>
          <w:rFonts w:asciiTheme="minorHAnsi" w:eastAsia="Calibri" w:hAnsiTheme="minorHAnsi" w:cstheme="minorHAnsi"/>
          <w:color w:val="365F91"/>
          <w:lang w:val="es-CL" w:eastAsia="en-US"/>
        </w:rPr>
        <w:t>, en cursos y</w:t>
      </w:r>
      <w:r w:rsidR="00113F08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 talleres </w:t>
      </w:r>
      <w:r w:rsidR="00506EB2" w:rsidRPr="00F769F8">
        <w:rPr>
          <w:rFonts w:asciiTheme="minorHAnsi" w:eastAsia="Calibri" w:hAnsiTheme="minorHAnsi" w:cstheme="minorHAnsi"/>
          <w:color w:val="365F91"/>
          <w:lang w:val="es-CL" w:eastAsia="en-US"/>
        </w:rPr>
        <w:t>que los estudiantes eligen en base a sus intereses.</w:t>
      </w:r>
      <w:r w:rsidR="00EC0DB0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 </w:t>
      </w:r>
      <w:r w:rsidR="00850793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Los objetivos de este modelo son fundamentalmente rescatar la creatividad (Talento Creativo-Productivo) y desarrollar los talentos en varias áreas del conocimiento. </w:t>
      </w:r>
    </w:p>
    <w:p w14:paraId="63B00CA4" w14:textId="535D043A" w:rsidR="004F0C6B" w:rsidRPr="00F769F8" w:rsidRDefault="00EC0DB0" w:rsidP="00493C23">
      <w:pPr>
        <w:jc w:val="both"/>
        <w:rPr>
          <w:rFonts w:asciiTheme="minorHAnsi" w:eastAsia="Calibri" w:hAnsiTheme="minorHAnsi" w:cstheme="minorHAnsi"/>
          <w:color w:val="365F91"/>
          <w:lang w:val="es-CL" w:eastAsia="en-US"/>
        </w:rPr>
      </w:pPr>
      <w:r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Nuestro</w:t>
      </w:r>
      <w:r w:rsidR="00BF05B2"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 xml:space="preserve"> enfoque </w:t>
      </w:r>
      <w:r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enfatiza tanto el desafío intelectual, como el</w:t>
      </w:r>
      <w:r w:rsidR="00BF05B2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 </w:t>
      </w:r>
      <w:r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d</w:t>
      </w:r>
      <w:r w:rsidR="00BF05B2"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 xml:space="preserve">esarrollo </w:t>
      </w:r>
      <w:r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p</w:t>
      </w:r>
      <w:r w:rsidR="00BF05B2"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ersonal</w:t>
      </w:r>
      <w:r w:rsidR="00BF05B2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 </w:t>
      </w:r>
      <w:r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para lograr </w:t>
      </w:r>
      <w:r w:rsidR="000275CE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una </w:t>
      </w:r>
      <w:r w:rsidR="000275CE"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formación integral</w:t>
      </w:r>
      <w:r w:rsidR="000275CE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 de los estudiantes, participativa e interdisciplinaria</w:t>
      </w:r>
      <w:r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 con metodologías innovadoras.</w:t>
      </w:r>
    </w:p>
    <w:p w14:paraId="4BEE5BB0" w14:textId="7B360C50" w:rsidR="00684456" w:rsidRPr="00F769F8" w:rsidRDefault="00850793" w:rsidP="00493C23">
      <w:pPr>
        <w:jc w:val="both"/>
        <w:rPr>
          <w:rFonts w:asciiTheme="minorHAnsi" w:eastAsia="Calibri" w:hAnsiTheme="minorHAnsi" w:cstheme="minorHAnsi"/>
          <w:color w:val="365F91"/>
          <w:lang w:val="es-CL" w:eastAsia="en-US"/>
        </w:rPr>
      </w:pPr>
      <w:r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Nuestras experiencias de aprendizaje se organizan en </w:t>
      </w:r>
      <w:r w:rsidR="002950CC" w:rsidRPr="00F769F8">
        <w:rPr>
          <w:rFonts w:asciiTheme="minorHAnsi" w:eastAsia="Calibri" w:hAnsiTheme="minorHAnsi" w:cstheme="minorHAnsi"/>
          <w:color w:val="365F91"/>
          <w:lang w:val="es-CL" w:eastAsia="en-US"/>
        </w:rPr>
        <w:t>la modalidad de cursos y</w:t>
      </w:r>
      <w:r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 talleres que se realizan </w:t>
      </w:r>
      <w:r w:rsidR="002950CC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los días sábado, en tres </w:t>
      </w:r>
      <w:r w:rsidRPr="00F769F8">
        <w:rPr>
          <w:rFonts w:asciiTheme="minorHAnsi" w:eastAsia="Calibri" w:hAnsiTheme="minorHAnsi" w:cstheme="minorHAnsi"/>
          <w:color w:val="365F91"/>
          <w:lang w:val="es-CL" w:eastAsia="en-US"/>
        </w:rPr>
        <w:t>bloques horarios</w:t>
      </w:r>
      <w:r w:rsidR="002950CC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, entre las 9:00 y las 14:30 </w:t>
      </w:r>
      <w:proofErr w:type="spellStart"/>
      <w:r w:rsidR="002950CC" w:rsidRPr="00F769F8">
        <w:rPr>
          <w:rFonts w:asciiTheme="minorHAnsi" w:eastAsia="Calibri" w:hAnsiTheme="minorHAnsi" w:cstheme="minorHAnsi"/>
          <w:color w:val="365F91"/>
          <w:lang w:val="es-CL" w:eastAsia="en-US"/>
        </w:rPr>
        <w:t>hs</w:t>
      </w:r>
      <w:proofErr w:type="spellEnd"/>
    </w:p>
    <w:p w14:paraId="55CFE249" w14:textId="77777777" w:rsidR="00850793" w:rsidRPr="00F769F8" w:rsidRDefault="00850793" w:rsidP="00493C23">
      <w:pPr>
        <w:jc w:val="both"/>
        <w:rPr>
          <w:rFonts w:asciiTheme="minorHAnsi" w:eastAsia="Calibri" w:hAnsiTheme="minorHAnsi" w:cstheme="minorHAnsi"/>
          <w:color w:val="365F91"/>
          <w:lang w:val="es-CL" w:eastAsia="en-US"/>
        </w:rPr>
      </w:pPr>
    </w:p>
    <w:p w14:paraId="201B98CB" w14:textId="68DDD63B" w:rsidR="009C65DA" w:rsidRPr="00F769F8" w:rsidRDefault="009C65DA" w:rsidP="00684456">
      <w:pPr>
        <w:jc w:val="both"/>
        <w:rPr>
          <w:rFonts w:asciiTheme="minorHAnsi" w:eastAsia="Calibri" w:hAnsiTheme="minorHAnsi" w:cstheme="minorHAnsi"/>
          <w:b/>
          <w:color w:val="365F91"/>
          <w:lang w:val="es-CL" w:eastAsia="en-US"/>
        </w:rPr>
      </w:pPr>
      <w:r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Curso</w:t>
      </w:r>
      <w:r w:rsidR="00850793"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s</w:t>
      </w:r>
      <w:r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:</w:t>
      </w:r>
    </w:p>
    <w:p w14:paraId="45916416" w14:textId="3DBF0DF1" w:rsidR="00850793" w:rsidRPr="00F769F8" w:rsidRDefault="00850793" w:rsidP="00684456">
      <w:pPr>
        <w:jc w:val="both"/>
        <w:rPr>
          <w:rFonts w:asciiTheme="minorHAnsi" w:eastAsia="Calibri" w:hAnsiTheme="minorHAnsi" w:cstheme="minorHAnsi"/>
          <w:color w:val="365F91"/>
          <w:lang w:val="es-CL" w:eastAsia="en-US"/>
        </w:rPr>
      </w:pPr>
      <w:r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Los cursos</w:t>
      </w:r>
      <w:r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 incluyen temas relacionados con: Ciencias Naturales y Matemáticas, Ciencias Sociales y Humanidades.</w:t>
      </w:r>
      <w:r w:rsidRPr="00F769F8">
        <w:rPr>
          <w:rFonts w:asciiTheme="minorHAnsi" w:hAnsiTheme="minorHAnsi" w:cstheme="minorHAnsi"/>
          <w:color w:val="365F91"/>
        </w:rPr>
        <w:t xml:space="preserve"> Si bien nuestros cursos tienen enfoques interdisciplinarios, cabe señalar </w:t>
      </w:r>
      <w:r w:rsidR="00EB0582">
        <w:rPr>
          <w:rFonts w:asciiTheme="minorHAnsi" w:hAnsiTheme="minorHAnsi" w:cstheme="minorHAnsi"/>
          <w:color w:val="365F91"/>
        </w:rPr>
        <w:t>que hay una</w:t>
      </w:r>
      <w:r w:rsidRPr="00F769F8">
        <w:rPr>
          <w:rFonts w:asciiTheme="minorHAnsi" w:hAnsiTheme="minorHAnsi" w:cstheme="minorHAnsi"/>
          <w:color w:val="365F91"/>
        </w:rPr>
        <w:t xml:space="preserve"> disciplina que estructura la mirada del curso.</w:t>
      </w:r>
    </w:p>
    <w:p w14:paraId="16E9DE9E" w14:textId="77777777" w:rsidR="00684456" w:rsidRPr="00F769F8" w:rsidRDefault="00684456" w:rsidP="00684456">
      <w:pPr>
        <w:jc w:val="both"/>
        <w:rPr>
          <w:rFonts w:asciiTheme="minorHAnsi" w:eastAsia="Calibri" w:hAnsiTheme="minorHAnsi" w:cstheme="minorHAnsi"/>
          <w:color w:val="365F91"/>
          <w:lang w:val="es-CL" w:eastAsia="en-US"/>
        </w:rPr>
      </w:pPr>
      <w:r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El creador del Modelo Tríadico de Enriquecimiento, Joseph </w:t>
      </w:r>
      <w:proofErr w:type="spellStart"/>
      <w:r w:rsidRPr="00F769F8">
        <w:rPr>
          <w:rFonts w:asciiTheme="minorHAnsi" w:eastAsia="Calibri" w:hAnsiTheme="minorHAnsi" w:cstheme="minorHAnsi"/>
          <w:color w:val="365F91"/>
          <w:lang w:val="es-CL" w:eastAsia="en-US"/>
        </w:rPr>
        <w:t>Renzulli</w:t>
      </w:r>
      <w:proofErr w:type="spellEnd"/>
      <w:r w:rsidRPr="00F769F8">
        <w:rPr>
          <w:rFonts w:asciiTheme="minorHAnsi" w:eastAsia="Calibri" w:hAnsiTheme="minorHAnsi" w:cstheme="minorHAnsi"/>
          <w:color w:val="365F91"/>
          <w:lang w:val="es-CL" w:eastAsia="en-US"/>
        </w:rPr>
        <w:t>, se refiere a tres tipos de actividades que potencian el talento y la creatividad:</w:t>
      </w:r>
    </w:p>
    <w:p w14:paraId="250E2107" w14:textId="64A817C0" w:rsidR="00684456" w:rsidRPr="00EB0582" w:rsidRDefault="00684456" w:rsidP="00EB0582">
      <w:pPr>
        <w:numPr>
          <w:ilvl w:val="0"/>
          <w:numId w:val="33"/>
        </w:numPr>
        <w:ind w:left="360"/>
        <w:jc w:val="both"/>
        <w:rPr>
          <w:rFonts w:asciiTheme="minorHAnsi" w:eastAsia="Calibri" w:hAnsiTheme="minorHAnsi" w:cstheme="minorHAnsi"/>
          <w:color w:val="365F91"/>
          <w:lang w:val="es-CL" w:eastAsia="en-US"/>
        </w:rPr>
      </w:pPr>
      <w:r w:rsidRPr="00EB0582">
        <w:rPr>
          <w:rFonts w:asciiTheme="minorHAnsi" w:eastAsia="Calibri" w:hAnsiTheme="minorHAnsi" w:cstheme="minorHAnsi"/>
          <w:b/>
          <w:color w:val="365F91"/>
          <w:lang w:val="es-CL" w:eastAsia="en-US"/>
        </w:rPr>
        <w:t>Tipo 1: Actividades exploratorias de carácter general:</w:t>
      </w:r>
      <w:r w:rsidRPr="00EB0582">
        <w:rPr>
          <w:rFonts w:asciiTheme="minorHAnsi" w:eastAsia="Calibri" w:hAnsiTheme="minorHAnsi" w:cstheme="minorHAnsi"/>
          <w:color w:val="365F91"/>
          <w:lang w:val="es-CL" w:eastAsia="en-US"/>
        </w:rPr>
        <w:t xml:space="preserve"> charlas de expertos, visitas a museos, exposiciones, conciertos, presentaciones artísticas, excursiones, etc. A través de actividades atractivas y variadas los alumnos están expuestos a una serie de estímulos para poder identificar sus intereses.  </w:t>
      </w:r>
    </w:p>
    <w:p w14:paraId="2A15C3EA" w14:textId="77777777" w:rsidR="00684456" w:rsidRPr="00F769F8" w:rsidRDefault="00684456" w:rsidP="002950CC">
      <w:pPr>
        <w:numPr>
          <w:ilvl w:val="0"/>
          <w:numId w:val="33"/>
        </w:numPr>
        <w:ind w:left="360"/>
        <w:jc w:val="both"/>
        <w:rPr>
          <w:rFonts w:asciiTheme="minorHAnsi" w:eastAsia="Calibri" w:hAnsiTheme="minorHAnsi" w:cstheme="minorHAnsi"/>
          <w:color w:val="365F91"/>
          <w:lang w:val="es-CL" w:eastAsia="en-US"/>
        </w:rPr>
      </w:pPr>
      <w:r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Tipo 2: Actividades de entrenamiento grupal</w:t>
      </w:r>
      <w:r w:rsidRPr="00F769F8">
        <w:rPr>
          <w:rFonts w:asciiTheme="minorHAnsi" w:eastAsia="Calibri" w:hAnsiTheme="minorHAnsi" w:cstheme="minorHAnsi"/>
          <w:color w:val="365F91"/>
          <w:lang w:val="es-CL" w:eastAsia="en-US"/>
        </w:rPr>
        <w:t>: Una vez identificados los intereses de cada uno, los alumnos se agrupan para trabajar en torno a estos, desarrollando proyectos con impacto en la sociedad.</w:t>
      </w:r>
    </w:p>
    <w:p w14:paraId="2009AE98" w14:textId="77777777" w:rsidR="00684456" w:rsidRPr="00C663A0" w:rsidRDefault="00684456" w:rsidP="002950CC">
      <w:pPr>
        <w:numPr>
          <w:ilvl w:val="0"/>
          <w:numId w:val="33"/>
        </w:numPr>
        <w:ind w:left="360"/>
        <w:jc w:val="both"/>
        <w:rPr>
          <w:rFonts w:asciiTheme="minorHAnsi" w:eastAsia="Calibri" w:hAnsiTheme="minorHAnsi" w:cstheme="minorHAnsi"/>
          <w:b/>
          <w:color w:val="365F91"/>
          <w:lang w:val="es-CL" w:eastAsia="en-US"/>
        </w:rPr>
      </w:pPr>
      <w:r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 xml:space="preserve">Tipo 3: Investigaciones individuales o en pequeños grupos sobre problemas reales. </w:t>
      </w:r>
      <w:r w:rsidRPr="00F769F8">
        <w:rPr>
          <w:rFonts w:asciiTheme="minorHAnsi" w:eastAsia="Calibri" w:hAnsiTheme="minorHAnsi" w:cstheme="minorHAnsi"/>
          <w:color w:val="365F91"/>
          <w:lang w:val="es-CL" w:eastAsia="en-US"/>
        </w:rPr>
        <w:t>Hay muchos ejemplos de niños o adolescentes que han logrado inventar objetos como soluciones a problemas reales.</w:t>
      </w:r>
    </w:p>
    <w:p w14:paraId="75D1000E" w14:textId="77777777" w:rsidR="00C663A0" w:rsidRPr="00F769F8" w:rsidRDefault="00C663A0" w:rsidP="00EB0582">
      <w:pPr>
        <w:ind w:left="360"/>
        <w:jc w:val="both"/>
        <w:rPr>
          <w:rFonts w:asciiTheme="minorHAnsi" w:eastAsia="Calibri" w:hAnsiTheme="minorHAnsi" w:cstheme="minorHAnsi"/>
          <w:b/>
          <w:color w:val="365F91"/>
          <w:lang w:val="es-CL" w:eastAsia="en-US"/>
        </w:rPr>
      </w:pPr>
    </w:p>
    <w:p w14:paraId="5DAC2956" w14:textId="342A42A1" w:rsidR="009C65DA" w:rsidRPr="00F769F8" w:rsidRDefault="001F664D" w:rsidP="009C65DA">
      <w:pPr>
        <w:jc w:val="both"/>
        <w:rPr>
          <w:rFonts w:asciiTheme="minorHAnsi" w:eastAsia="Calibri" w:hAnsiTheme="minorHAnsi" w:cstheme="minorHAnsi"/>
          <w:b/>
          <w:color w:val="365F91"/>
          <w:lang w:val="es-CL" w:eastAsia="en-US"/>
        </w:rPr>
      </w:pPr>
      <w:r>
        <w:rPr>
          <w:rFonts w:asciiTheme="minorHAnsi" w:eastAsia="Calibri" w:hAnsiTheme="minorHAnsi" w:cstheme="minorHAnsi"/>
          <w:b/>
          <w:color w:val="365F91"/>
          <w:lang w:val="es-CL" w:eastAsia="en-US"/>
        </w:rPr>
        <w:t>Laboratorios</w:t>
      </w:r>
      <w:r w:rsidR="009C65DA"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:</w:t>
      </w:r>
      <w:r w:rsidR="00850793"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 xml:space="preserve"> </w:t>
      </w:r>
    </w:p>
    <w:p w14:paraId="6CD1BD95" w14:textId="77777777" w:rsidR="002F32DA" w:rsidRPr="00E2400C" w:rsidRDefault="001F664D" w:rsidP="009C65DA">
      <w:pPr>
        <w:jc w:val="both"/>
        <w:rPr>
          <w:rFonts w:asciiTheme="minorHAnsi" w:eastAsia="Calibri" w:hAnsiTheme="minorHAnsi" w:cstheme="minorHAnsi"/>
          <w:color w:val="8496B0" w:themeColor="text2" w:themeTint="99"/>
          <w:lang w:val="es-CL" w:eastAsia="en-US"/>
        </w:rPr>
      </w:pPr>
      <w:r>
        <w:rPr>
          <w:rFonts w:asciiTheme="minorHAnsi" w:eastAsia="Calibri" w:hAnsiTheme="minorHAnsi" w:cstheme="minorHAnsi"/>
          <w:b/>
          <w:color w:val="365F91"/>
          <w:lang w:val="es-CL" w:eastAsia="en-US"/>
        </w:rPr>
        <w:t>Los Laboratorios</w:t>
      </w:r>
      <w:r w:rsidR="00850793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 contemplan temas relacionados </w:t>
      </w:r>
      <w:r w:rsidR="002950CC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con artes y deportes, con el </w:t>
      </w:r>
      <w:r w:rsidR="002950CC" w:rsidRPr="007A028D">
        <w:rPr>
          <w:rFonts w:asciiTheme="minorHAnsi" w:eastAsia="Calibri" w:hAnsiTheme="minorHAnsi" w:cstheme="minorHAnsi"/>
          <w:b/>
          <w:color w:val="365F91"/>
          <w:lang w:val="es-CL" w:eastAsia="en-US"/>
        </w:rPr>
        <w:t>énfasis puesto sobre el desarrollo</w:t>
      </w:r>
      <w:r w:rsidR="00850793" w:rsidRPr="007A028D">
        <w:rPr>
          <w:rFonts w:asciiTheme="minorHAnsi" w:eastAsia="Calibri" w:hAnsiTheme="minorHAnsi" w:cstheme="minorHAnsi"/>
          <w:b/>
          <w:color w:val="365F91"/>
          <w:lang w:val="es-CL" w:eastAsia="en-US"/>
        </w:rPr>
        <w:t xml:space="preserve"> personal integral</w:t>
      </w:r>
      <w:r w:rsidR="002950CC" w:rsidRPr="007A028D">
        <w:rPr>
          <w:rFonts w:asciiTheme="minorHAnsi" w:eastAsia="Calibri" w:hAnsiTheme="minorHAnsi" w:cstheme="minorHAnsi"/>
          <w:b/>
          <w:color w:val="365F91"/>
          <w:lang w:val="es-CL" w:eastAsia="en-US"/>
        </w:rPr>
        <w:t>,</w:t>
      </w:r>
      <w:r w:rsidR="002950CC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 y </w:t>
      </w:r>
      <w:r w:rsidR="00850793" w:rsidRPr="00F769F8">
        <w:rPr>
          <w:rFonts w:asciiTheme="minorHAnsi" w:hAnsiTheme="minorHAnsi" w:cstheme="minorHAnsi"/>
          <w:color w:val="365F91"/>
        </w:rPr>
        <w:t xml:space="preserve">a través de actividades </w:t>
      </w:r>
      <w:r w:rsidR="002950CC" w:rsidRPr="00F769F8">
        <w:rPr>
          <w:rFonts w:asciiTheme="minorHAnsi" w:hAnsiTheme="minorHAnsi" w:cstheme="minorHAnsi"/>
          <w:color w:val="365F91"/>
        </w:rPr>
        <w:t xml:space="preserve">orientadas a potenciar </w:t>
      </w:r>
      <w:r w:rsidR="00850793" w:rsidRPr="00F769F8">
        <w:rPr>
          <w:rFonts w:asciiTheme="minorHAnsi" w:eastAsia="Calibri" w:hAnsiTheme="minorHAnsi" w:cstheme="minorHAnsi"/>
          <w:color w:val="365F91"/>
          <w:lang w:val="es-CL" w:eastAsia="en-US"/>
        </w:rPr>
        <w:t xml:space="preserve">autoestima, liderazgo y autonomía, ética y valores, sentido de pertenencia, identidad, comunicación efectiva, </w:t>
      </w:r>
      <w:r w:rsidR="00850793" w:rsidRPr="00E2400C">
        <w:rPr>
          <w:rFonts w:asciiTheme="minorHAnsi" w:eastAsia="Calibri" w:hAnsiTheme="minorHAnsi" w:cstheme="minorHAnsi"/>
          <w:color w:val="8496B0" w:themeColor="text2" w:themeTint="99"/>
          <w:lang w:val="es-CL" w:eastAsia="en-US"/>
        </w:rPr>
        <w:t>conciencia plena (</w:t>
      </w:r>
      <w:proofErr w:type="spellStart"/>
      <w:r w:rsidR="00850793" w:rsidRPr="00E2400C">
        <w:rPr>
          <w:rFonts w:asciiTheme="minorHAnsi" w:eastAsia="Calibri" w:hAnsiTheme="minorHAnsi" w:cstheme="minorHAnsi"/>
          <w:color w:val="8496B0" w:themeColor="text2" w:themeTint="99"/>
          <w:lang w:val="es-CL" w:eastAsia="en-US"/>
        </w:rPr>
        <w:t>mindfulness</w:t>
      </w:r>
      <w:proofErr w:type="spellEnd"/>
      <w:r w:rsidR="00850793" w:rsidRPr="00E2400C">
        <w:rPr>
          <w:rFonts w:asciiTheme="minorHAnsi" w:eastAsia="Calibri" w:hAnsiTheme="minorHAnsi" w:cstheme="minorHAnsi"/>
          <w:color w:val="8496B0" w:themeColor="text2" w:themeTint="99"/>
          <w:lang w:val="es-CL" w:eastAsia="en-US"/>
        </w:rPr>
        <w:t>)</w:t>
      </w:r>
      <w:r w:rsidR="002950CC" w:rsidRPr="00E2400C">
        <w:rPr>
          <w:rFonts w:asciiTheme="minorHAnsi" w:eastAsia="Calibri" w:hAnsiTheme="minorHAnsi" w:cstheme="minorHAnsi"/>
          <w:color w:val="8496B0" w:themeColor="text2" w:themeTint="99"/>
          <w:lang w:val="es-CL" w:eastAsia="en-US"/>
        </w:rPr>
        <w:t>, orientación profesional, etc.</w:t>
      </w:r>
    </w:p>
    <w:p w14:paraId="6C318A69" w14:textId="58DC65C4" w:rsidR="001C5796" w:rsidRPr="00E2400C" w:rsidRDefault="002F32DA" w:rsidP="00850793">
      <w:pPr>
        <w:jc w:val="both"/>
        <w:rPr>
          <w:rFonts w:asciiTheme="minorHAnsi" w:eastAsia="Calibri" w:hAnsiTheme="minorHAnsi" w:cstheme="minorHAnsi"/>
          <w:color w:val="8496B0" w:themeColor="text2" w:themeTint="99"/>
          <w:lang w:val="es-CL" w:eastAsia="en-US"/>
        </w:rPr>
      </w:pPr>
      <w:r w:rsidRPr="00E2400C">
        <w:rPr>
          <w:rFonts w:asciiTheme="minorHAnsi" w:eastAsia="Calibri" w:hAnsiTheme="minorHAnsi" w:cstheme="minorHAnsi"/>
          <w:color w:val="8496B0" w:themeColor="text2" w:themeTint="99"/>
          <w:lang w:val="es-CL" w:eastAsia="en-US"/>
        </w:rPr>
        <w:t xml:space="preserve">Hemos cambiado el concepto de taller a laboratorio La palabra taller (del francés atelier) implica la presencia de un “maestro” y unos “aprendices”. En cambio, los componentes léxicos de </w:t>
      </w:r>
      <w:proofErr w:type="gramStart"/>
      <w:r w:rsidRPr="00E2400C">
        <w:rPr>
          <w:rFonts w:asciiTheme="minorHAnsi" w:eastAsia="Calibri" w:hAnsiTheme="minorHAnsi" w:cstheme="minorHAnsi"/>
          <w:color w:val="8496B0" w:themeColor="text2" w:themeTint="99"/>
          <w:lang w:val="es-CL" w:eastAsia="en-US"/>
        </w:rPr>
        <w:t xml:space="preserve">laboratorio </w:t>
      </w:r>
      <w:r w:rsidRPr="00E2400C">
        <w:rPr>
          <w:rFonts w:asciiTheme="minorHAnsi" w:hAnsiTheme="minorHAnsi" w:cstheme="minorHAnsi"/>
          <w:color w:val="8496B0" w:themeColor="text2" w:themeTint="99"/>
          <w:shd w:val="clear" w:color="auto" w:fill="FFFFFF"/>
        </w:rPr>
        <w:t xml:space="preserve"> son</w:t>
      </w:r>
      <w:proofErr w:type="gramEnd"/>
      <w:r w:rsidRPr="00E2400C">
        <w:rPr>
          <w:rFonts w:asciiTheme="minorHAnsi" w:hAnsiTheme="minorHAnsi" w:cstheme="minorHAnsi"/>
          <w:color w:val="8496B0" w:themeColor="text2" w:themeTint="99"/>
          <w:shd w:val="clear" w:color="auto" w:fill="FFFFFF"/>
        </w:rPr>
        <w:t>: labor (trabajo), más el sufijo -</w:t>
      </w:r>
      <w:proofErr w:type="spellStart"/>
      <w:r w:rsidRPr="00E2400C">
        <w:rPr>
          <w:rFonts w:asciiTheme="minorHAnsi" w:hAnsiTheme="minorHAnsi" w:cstheme="minorHAnsi"/>
          <w:color w:val="8496B0" w:themeColor="text2" w:themeTint="99"/>
          <w:shd w:val="clear" w:color="auto" w:fill="FFFFFF"/>
        </w:rPr>
        <w:t>orio</w:t>
      </w:r>
      <w:proofErr w:type="spellEnd"/>
      <w:r w:rsidRPr="00E2400C">
        <w:rPr>
          <w:rFonts w:asciiTheme="minorHAnsi" w:hAnsiTheme="minorHAnsi" w:cstheme="minorHAnsi"/>
          <w:color w:val="8496B0" w:themeColor="text2" w:themeTint="99"/>
          <w:shd w:val="clear" w:color="auto" w:fill="FFFFFF"/>
        </w:rPr>
        <w:t xml:space="preserve"> (lugar). Un lugar donde todos laboran (y </w:t>
      </w:r>
      <w:proofErr w:type="spellStart"/>
      <w:r w:rsidRPr="00E2400C">
        <w:rPr>
          <w:rFonts w:asciiTheme="minorHAnsi" w:hAnsiTheme="minorHAnsi" w:cstheme="minorHAnsi"/>
          <w:color w:val="8496B0" w:themeColor="text2" w:themeTint="99"/>
          <w:shd w:val="clear" w:color="auto" w:fill="FFFFFF"/>
        </w:rPr>
        <w:t>co</w:t>
      </w:r>
      <w:proofErr w:type="spellEnd"/>
      <w:r w:rsidRPr="00E2400C">
        <w:rPr>
          <w:rFonts w:asciiTheme="minorHAnsi" w:hAnsiTheme="minorHAnsi" w:cstheme="minorHAnsi"/>
          <w:color w:val="8496B0" w:themeColor="text2" w:themeTint="99"/>
          <w:shd w:val="clear" w:color="auto" w:fill="FFFFFF"/>
        </w:rPr>
        <w:t xml:space="preserve">-laboran), y es más afín al quehacer de ALTA </w:t>
      </w:r>
      <w:proofErr w:type="spellStart"/>
      <w:r w:rsidRPr="00E2400C">
        <w:rPr>
          <w:rFonts w:asciiTheme="minorHAnsi" w:hAnsiTheme="minorHAnsi" w:cstheme="minorHAnsi"/>
          <w:color w:val="8496B0" w:themeColor="text2" w:themeTint="99"/>
          <w:shd w:val="clear" w:color="auto" w:fill="FFFFFF"/>
        </w:rPr>
        <w:t>UACh</w:t>
      </w:r>
      <w:proofErr w:type="spellEnd"/>
      <w:r w:rsidRPr="00E2400C">
        <w:rPr>
          <w:rFonts w:asciiTheme="minorHAnsi" w:hAnsiTheme="minorHAnsi" w:cstheme="minorHAnsi"/>
          <w:color w:val="8496B0" w:themeColor="text2" w:themeTint="99"/>
          <w:shd w:val="clear" w:color="auto" w:fill="FFFFFF"/>
        </w:rPr>
        <w:t>.</w:t>
      </w:r>
    </w:p>
    <w:p w14:paraId="450D1EC1" w14:textId="5C3B82EE" w:rsidR="00850793" w:rsidRPr="00F769F8" w:rsidRDefault="00850793" w:rsidP="00850793">
      <w:pPr>
        <w:jc w:val="both"/>
        <w:rPr>
          <w:rFonts w:asciiTheme="minorHAnsi" w:hAnsiTheme="minorHAnsi" w:cstheme="minorHAnsi"/>
          <w:b/>
          <w:color w:val="44546A" w:themeColor="text2"/>
          <w:lang w:val="es-CL"/>
        </w:rPr>
      </w:pPr>
      <w:r w:rsidRPr="00F769F8">
        <w:rPr>
          <w:rFonts w:asciiTheme="minorHAnsi" w:eastAsia="Calibri" w:hAnsiTheme="minorHAnsi" w:cstheme="minorHAnsi"/>
          <w:color w:val="365F91"/>
          <w:lang w:val="es-CL" w:eastAsia="en-US"/>
        </w:rPr>
        <w:lastRenderedPageBreak/>
        <w:t xml:space="preserve">A partir de esta distinción, </w:t>
      </w:r>
      <w:r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 xml:space="preserve">los </w:t>
      </w:r>
      <w:r w:rsidRPr="007A028D">
        <w:rPr>
          <w:rFonts w:asciiTheme="minorHAnsi" w:eastAsia="Calibri" w:hAnsiTheme="minorHAnsi" w:cstheme="minorHAnsi"/>
          <w:b/>
          <w:color w:val="365F91"/>
          <w:u w:val="single"/>
          <w:lang w:val="es-CL" w:eastAsia="en-US"/>
        </w:rPr>
        <w:t>cursos</w:t>
      </w:r>
      <w:r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 xml:space="preserve"> </w:t>
      </w:r>
      <w:r w:rsidR="00F769F8"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 xml:space="preserve">de cada nivel </w:t>
      </w:r>
      <w:r w:rsidRPr="00F769F8">
        <w:rPr>
          <w:rFonts w:asciiTheme="minorHAnsi" w:eastAsia="Calibri" w:hAnsiTheme="minorHAnsi" w:cstheme="minorHAnsi"/>
          <w:b/>
          <w:color w:val="365F91"/>
          <w:lang w:val="es-CL" w:eastAsia="en-US"/>
        </w:rPr>
        <w:t>deben estar estructurados según los diferentes tipos de aprendizaje:</w:t>
      </w:r>
      <w:r w:rsidRPr="00F769F8">
        <w:rPr>
          <w:rFonts w:asciiTheme="minorHAnsi" w:hAnsiTheme="minorHAnsi" w:cstheme="minorHAnsi"/>
          <w:b/>
          <w:color w:val="44546A" w:themeColor="text2"/>
          <w:lang w:val="es-CL"/>
        </w:rPr>
        <w:t xml:space="preserve"> </w:t>
      </w:r>
    </w:p>
    <w:p w14:paraId="2361B5D8" w14:textId="77777777" w:rsidR="00850793" w:rsidRPr="00F769F8" w:rsidRDefault="00850793" w:rsidP="00850793">
      <w:pPr>
        <w:rPr>
          <w:rFonts w:asciiTheme="minorHAnsi" w:hAnsiTheme="minorHAnsi" w:cstheme="minorHAnsi"/>
          <w:lang w:val="es-CL"/>
        </w:rPr>
      </w:pPr>
    </w:p>
    <w:tbl>
      <w:tblPr>
        <w:tblStyle w:val="Tabladecuadrcula4-nfasis51"/>
        <w:tblW w:w="4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356"/>
        <w:gridCol w:w="2631"/>
        <w:gridCol w:w="2319"/>
      </w:tblGrid>
      <w:tr w:rsidR="00850793" w:rsidRPr="00F769F8" w14:paraId="6FE83F6F" w14:textId="77777777" w:rsidTr="00027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89F03D" w14:textId="77777777" w:rsidR="00850793" w:rsidRPr="00F769F8" w:rsidRDefault="00850793" w:rsidP="000275CE">
            <w:pPr>
              <w:jc w:val="both"/>
              <w:rPr>
                <w:rFonts w:cstheme="minorHAnsi"/>
                <w:color w:val="auto"/>
              </w:rPr>
            </w:pPr>
            <w:r w:rsidRPr="00F769F8">
              <w:rPr>
                <w:rFonts w:cstheme="minorHAnsi"/>
                <w:color w:val="auto"/>
              </w:rPr>
              <w:t>Aprendizaje</w:t>
            </w:r>
          </w:p>
        </w:tc>
        <w:tc>
          <w:tcPr>
            <w:tcW w:w="12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D24D05" w14:textId="77777777" w:rsidR="00850793" w:rsidRPr="00F769F8" w:rsidRDefault="00850793" w:rsidP="00027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769F8">
              <w:rPr>
                <w:rFonts w:cstheme="minorHAnsi"/>
                <w:color w:val="auto"/>
              </w:rPr>
              <w:t>Tipo 1</w:t>
            </w:r>
          </w:p>
        </w:tc>
        <w:tc>
          <w:tcPr>
            <w:tcW w:w="1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E19235" w14:textId="77777777" w:rsidR="00850793" w:rsidRPr="00F769F8" w:rsidRDefault="00850793" w:rsidP="00027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769F8">
              <w:rPr>
                <w:rFonts w:cstheme="minorHAnsi"/>
                <w:color w:val="auto"/>
              </w:rPr>
              <w:t>Tipo 2</w:t>
            </w:r>
          </w:p>
        </w:tc>
        <w:tc>
          <w:tcPr>
            <w:tcW w:w="12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B2C97B" w14:textId="77777777" w:rsidR="00850793" w:rsidRPr="00F769F8" w:rsidRDefault="00850793" w:rsidP="00027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769F8">
              <w:rPr>
                <w:rFonts w:cstheme="minorHAnsi"/>
                <w:color w:val="auto"/>
              </w:rPr>
              <w:t>Tipo 3</w:t>
            </w:r>
          </w:p>
        </w:tc>
      </w:tr>
      <w:tr w:rsidR="00850793" w:rsidRPr="00F769F8" w14:paraId="22EDA00E" w14:textId="77777777" w:rsidTr="0002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14:paraId="3BD677AA" w14:textId="77777777" w:rsidR="00850793" w:rsidRPr="00F769F8" w:rsidRDefault="00850793" w:rsidP="000275CE">
            <w:pPr>
              <w:jc w:val="both"/>
              <w:rPr>
                <w:rFonts w:cstheme="minorHAnsi"/>
                <w:b w:val="0"/>
              </w:rPr>
            </w:pPr>
            <w:r w:rsidRPr="00F769F8">
              <w:rPr>
                <w:rFonts w:cstheme="minorHAnsi"/>
                <w:b w:val="0"/>
              </w:rPr>
              <w:t>Nivel</w:t>
            </w:r>
          </w:p>
        </w:tc>
        <w:tc>
          <w:tcPr>
            <w:tcW w:w="1274" w:type="pct"/>
          </w:tcPr>
          <w:p w14:paraId="2DB995CB" w14:textId="5DC80F4D" w:rsidR="00850793" w:rsidRPr="00F769F8" w:rsidRDefault="00850793" w:rsidP="00027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769F8">
              <w:rPr>
                <w:rFonts w:cstheme="minorHAnsi"/>
              </w:rPr>
              <w:t>Nivel</w:t>
            </w:r>
            <w:r w:rsidR="00D74E02">
              <w:rPr>
                <w:rFonts w:cstheme="minorHAnsi"/>
              </w:rPr>
              <w:t>es</w:t>
            </w:r>
            <w:r w:rsidRPr="00F769F8">
              <w:rPr>
                <w:rFonts w:cstheme="minorHAnsi"/>
              </w:rPr>
              <w:t xml:space="preserve"> 1 y 2</w:t>
            </w:r>
          </w:p>
        </w:tc>
        <w:tc>
          <w:tcPr>
            <w:tcW w:w="1423" w:type="pct"/>
          </w:tcPr>
          <w:p w14:paraId="43B448D7" w14:textId="77777777" w:rsidR="00850793" w:rsidRPr="00F769F8" w:rsidRDefault="00850793" w:rsidP="00027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769F8">
              <w:rPr>
                <w:rFonts w:cstheme="minorHAnsi"/>
              </w:rPr>
              <w:t>Nivel 3</w:t>
            </w:r>
          </w:p>
        </w:tc>
        <w:tc>
          <w:tcPr>
            <w:tcW w:w="1255" w:type="pct"/>
          </w:tcPr>
          <w:p w14:paraId="765B2D81" w14:textId="77777777" w:rsidR="00850793" w:rsidRPr="00F769F8" w:rsidRDefault="00850793" w:rsidP="00027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769F8">
              <w:rPr>
                <w:rFonts w:cstheme="minorHAnsi"/>
              </w:rPr>
              <w:t>Nivel 4</w:t>
            </w:r>
          </w:p>
        </w:tc>
      </w:tr>
      <w:tr w:rsidR="00850793" w:rsidRPr="00F769F8" w14:paraId="7D15B73C" w14:textId="77777777" w:rsidTr="000275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14:paraId="11220C09" w14:textId="0084DBFD" w:rsidR="00850793" w:rsidRPr="00F769F8" w:rsidRDefault="00850793" w:rsidP="000275CE">
            <w:pPr>
              <w:jc w:val="both"/>
              <w:rPr>
                <w:rFonts w:cstheme="minorHAnsi"/>
                <w:b w:val="0"/>
              </w:rPr>
            </w:pPr>
            <w:r w:rsidRPr="00F769F8">
              <w:rPr>
                <w:rFonts w:cstheme="minorHAnsi"/>
                <w:b w:val="0"/>
              </w:rPr>
              <w:t>Curso</w:t>
            </w:r>
            <w:r w:rsidR="00F769F8" w:rsidRPr="00F769F8">
              <w:rPr>
                <w:rFonts w:cstheme="minorHAnsi"/>
                <w:b w:val="0"/>
              </w:rPr>
              <w:t>s escolares</w:t>
            </w:r>
          </w:p>
        </w:tc>
        <w:tc>
          <w:tcPr>
            <w:tcW w:w="1274" w:type="pct"/>
          </w:tcPr>
          <w:p w14:paraId="62346BAA" w14:textId="77777777" w:rsidR="00850793" w:rsidRPr="00F769F8" w:rsidRDefault="00850793" w:rsidP="00027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9F8">
              <w:rPr>
                <w:rFonts w:cstheme="minorHAnsi"/>
              </w:rPr>
              <w:t>6º- 8º Básico</w:t>
            </w:r>
          </w:p>
        </w:tc>
        <w:tc>
          <w:tcPr>
            <w:tcW w:w="1423" w:type="pct"/>
          </w:tcPr>
          <w:p w14:paraId="10135405" w14:textId="77777777" w:rsidR="00850793" w:rsidRPr="00F769F8" w:rsidRDefault="00850793" w:rsidP="00027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9F8">
              <w:rPr>
                <w:rFonts w:cstheme="minorHAnsi"/>
              </w:rPr>
              <w:t>I y II Medio</w:t>
            </w:r>
          </w:p>
        </w:tc>
        <w:tc>
          <w:tcPr>
            <w:tcW w:w="1255" w:type="pct"/>
          </w:tcPr>
          <w:p w14:paraId="508AEF93" w14:textId="77777777" w:rsidR="00850793" w:rsidRPr="00F769F8" w:rsidRDefault="00850793" w:rsidP="00027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9F8">
              <w:rPr>
                <w:rFonts w:cstheme="minorHAnsi"/>
              </w:rPr>
              <w:t>III y IV Medio</w:t>
            </w:r>
          </w:p>
        </w:tc>
      </w:tr>
    </w:tbl>
    <w:p w14:paraId="6BB096B4" w14:textId="77777777" w:rsidR="00F769F8" w:rsidRDefault="00F769F8" w:rsidP="00850793">
      <w:pPr>
        <w:rPr>
          <w:rFonts w:ascii="Arial" w:hAnsi="Arial" w:cs="Arial"/>
          <w:lang w:val="es-CL"/>
        </w:rPr>
      </w:pPr>
    </w:p>
    <w:p w14:paraId="4397D0C9" w14:textId="77777777" w:rsidR="001C5796" w:rsidRDefault="001C5796" w:rsidP="00850793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5E825AA7" w14:textId="77777777" w:rsidR="00850793" w:rsidRPr="00F769F8" w:rsidRDefault="00850793" w:rsidP="00850793">
      <w:pPr>
        <w:rPr>
          <w:rFonts w:asciiTheme="minorHAnsi" w:hAnsiTheme="minorHAnsi" w:cstheme="minorHAnsi"/>
          <w:sz w:val="22"/>
          <w:szCs w:val="22"/>
          <w:lang w:val="es-CL"/>
        </w:rPr>
      </w:pPr>
      <w:r w:rsidRPr="00F769F8">
        <w:rPr>
          <w:rFonts w:asciiTheme="minorHAnsi" w:hAnsiTheme="minorHAnsi" w:cstheme="minorHAnsi"/>
          <w:sz w:val="22"/>
          <w:szCs w:val="22"/>
          <w:lang w:val="es-CL"/>
        </w:rPr>
        <w:t xml:space="preserve">IMPORTANTE: Al determinar el nivel para el que ofrece el </w:t>
      </w:r>
      <w:r w:rsidRPr="00EB0582">
        <w:rPr>
          <w:rFonts w:asciiTheme="minorHAnsi" w:hAnsiTheme="minorHAnsi" w:cstheme="minorHAnsi"/>
          <w:b/>
          <w:sz w:val="22"/>
          <w:szCs w:val="22"/>
          <w:lang w:val="es-CL"/>
        </w:rPr>
        <w:t>curso,</w:t>
      </w:r>
      <w:r w:rsidRPr="00F769F8">
        <w:rPr>
          <w:rFonts w:asciiTheme="minorHAnsi" w:hAnsiTheme="minorHAnsi" w:cstheme="minorHAnsi"/>
          <w:sz w:val="22"/>
          <w:szCs w:val="22"/>
          <w:lang w:val="es-CL"/>
        </w:rPr>
        <w:t xml:space="preserve"> considerar</w:t>
      </w:r>
    </w:p>
    <w:p w14:paraId="49DCAA1C" w14:textId="77777777" w:rsidR="00850793" w:rsidRPr="00F769F8" w:rsidRDefault="00850793" w:rsidP="00850793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3176CE29" w14:textId="3FB9E18C" w:rsidR="00850793" w:rsidRPr="00F769F8" w:rsidRDefault="00850793" w:rsidP="00850793">
      <w:pPr>
        <w:jc w:val="both"/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</w:pPr>
      <w:r w:rsidRPr="00F769F8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>Niveles 1/2:   Planificar actividades de clases para 12</w:t>
      </w:r>
      <w:r w:rsidR="00EB0582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 xml:space="preserve"> sesiones, y proponer para </w:t>
      </w:r>
      <w:proofErr w:type="gramStart"/>
      <w:r w:rsidR="00EB0582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>las 2</w:t>
      </w:r>
      <w:r w:rsidRPr="00F769F8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 xml:space="preserve"> restantes</w:t>
      </w:r>
      <w:proofErr w:type="gramEnd"/>
      <w:r w:rsidRPr="00F769F8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 xml:space="preserve"> salidas a terreno </w:t>
      </w:r>
      <w:r w:rsidRPr="00F769F8">
        <w:rPr>
          <w:rFonts w:asciiTheme="minorHAnsi" w:eastAsia="Calibri" w:hAnsiTheme="minorHAnsi" w:cstheme="minorHAnsi"/>
          <w:color w:val="365F91"/>
          <w:sz w:val="22"/>
          <w:szCs w:val="22"/>
          <w:lang w:val="es-CL" w:eastAsia="en-US"/>
        </w:rPr>
        <w:t xml:space="preserve">(dentro de Valdivia, y en el horario del curso que respondan a “actividades exploratorias de carácter general”. </w:t>
      </w:r>
      <w:proofErr w:type="spellStart"/>
      <w:r w:rsidRPr="00F769F8">
        <w:rPr>
          <w:rFonts w:asciiTheme="minorHAnsi" w:eastAsia="Calibri" w:hAnsiTheme="minorHAnsi" w:cstheme="minorHAnsi"/>
          <w:color w:val="365F91"/>
          <w:sz w:val="22"/>
          <w:szCs w:val="22"/>
          <w:lang w:val="es-CL" w:eastAsia="en-US"/>
        </w:rPr>
        <w:t>Ej</w:t>
      </w:r>
      <w:proofErr w:type="spellEnd"/>
      <w:r w:rsidRPr="00F769F8">
        <w:rPr>
          <w:rFonts w:asciiTheme="minorHAnsi" w:eastAsia="Calibri" w:hAnsiTheme="minorHAnsi" w:cstheme="minorHAnsi"/>
          <w:color w:val="365F91"/>
          <w:sz w:val="22"/>
          <w:szCs w:val="22"/>
          <w:lang w:val="es-CL" w:eastAsia="en-US"/>
        </w:rPr>
        <w:t>: visitas a museos, centros de investigación, etc.</w:t>
      </w:r>
      <w:r w:rsidRPr="00F769F8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>)</w:t>
      </w:r>
    </w:p>
    <w:p w14:paraId="03F82CEA" w14:textId="77777777" w:rsidR="00F769F8" w:rsidRPr="00F769F8" w:rsidRDefault="00F769F8" w:rsidP="00850793">
      <w:pPr>
        <w:jc w:val="both"/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</w:pPr>
    </w:p>
    <w:p w14:paraId="01FE5804" w14:textId="77777777" w:rsidR="00850793" w:rsidRPr="00F769F8" w:rsidRDefault="00850793" w:rsidP="00850793">
      <w:pPr>
        <w:jc w:val="both"/>
        <w:rPr>
          <w:rFonts w:asciiTheme="minorHAnsi" w:eastAsia="Calibri" w:hAnsiTheme="minorHAnsi" w:cstheme="minorHAnsi"/>
          <w:color w:val="365F91"/>
          <w:sz w:val="22"/>
          <w:szCs w:val="22"/>
          <w:lang w:val="es-CL" w:eastAsia="en-US"/>
        </w:rPr>
      </w:pPr>
      <w:r w:rsidRPr="00F769F8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>Nivel 3: Señalar en la Planificación de actividades, qué tipo de trabajos de entrenamiento profesional grupal podrían hacerse en el marco del curso</w:t>
      </w:r>
      <w:r w:rsidRPr="00F769F8">
        <w:rPr>
          <w:rFonts w:asciiTheme="minorHAnsi" w:eastAsia="Calibri" w:hAnsiTheme="minorHAnsi" w:cstheme="minorHAnsi"/>
          <w:color w:val="365F91"/>
          <w:sz w:val="22"/>
          <w:szCs w:val="22"/>
          <w:lang w:val="es-CL" w:eastAsia="en-US"/>
        </w:rPr>
        <w:t xml:space="preserve">, trabajando en proyectos con impacto en la sociedad y que consideren la elaboración de un producto final. </w:t>
      </w:r>
    </w:p>
    <w:p w14:paraId="15833A11" w14:textId="77777777" w:rsidR="00850793" w:rsidRPr="00F769F8" w:rsidRDefault="00850793" w:rsidP="00850793">
      <w:pPr>
        <w:jc w:val="both"/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</w:pPr>
    </w:p>
    <w:p w14:paraId="665762E3" w14:textId="757EBA56" w:rsidR="00850793" w:rsidRDefault="00850793" w:rsidP="00850793">
      <w:pPr>
        <w:jc w:val="both"/>
        <w:rPr>
          <w:rFonts w:asciiTheme="minorHAnsi" w:eastAsia="Calibri" w:hAnsiTheme="minorHAnsi" w:cstheme="minorHAnsi"/>
          <w:color w:val="365F91"/>
          <w:lang w:val="es-CL" w:eastAsia="en-US"/>
        </w:rPr>
      </w:pPr>
      <w:r w:rsidRPr="00F769F8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>Nivel 4: Planificar actividades de clases para 1</w:t>
      </w:r>
      <w:r w:rsidR="00EB0582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>3</w:t>
      </w:r>
      <w:r w:rsidRPr="00F769F8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 xml:space="preserve"> sesiones, dejando </w:t>
      </w:r>
      <w:r w:rsidR="00EB0582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>una sesió</w:t>
      </w:r>
      <w:r w:rsidRPr="00F769F8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 xml:space="preserve">n libre para recibir expertos en temas de interés de los estudiantes. </w:t>
      </w:r>
      <w:r w:rsidRPr="00F769F8">
        <w:rPr>
          <w:rFonts w:asciiTheme="minorHAnsi" w:eastAsia="Calibri" w:hAnsiTheme="minorHAnsi" w:cstheme="minorHAnsi"/>
          <w:color w:val="365F91"/>
          <w:sz w:val="22"/>
          <w:szCs w:val="22"/>
          <w:lang w:val="es-CL" w:eastAsia="en-US"/>
        </w:rPr>
        <w:t>Solicitamos sugieran nombres de personas destacadas en su área, con residencia en Valdivia. Considerar académicos de nuestra casa de estudios, comentando brevemente su quehacer o área de especialidad, dentro de Valdivia, y en el horario del curso</w:t>
      </w:r>
      <w:r w:rsidRPr="00F769F8">
        <w:rPr>
          <w:rFonts w:asciiTheme="minorHAnsi" w:eastAsia="Calibri" w:hAnsiTheme="minorHAnsi" w:cstheme="minorHAnsi"/>
          <w:color w:val="365F91"/>
          <w:lang w:val="es-CL" w:eastAsia="en-US"/>
        </w:rPr>
        <w:t>.</w:t>
      </w:r>
    </w:p>
    <w:p w14:paraId="70618CA8" w14:textId="77777777" w:rsidR="00EB0582" w:rsidRDefault="00EB0582" w:rsidP="00850793">
      <w:pPr>
        <w:jc w:val="both"/>
        <w:rPr>
          <w:rFonts w:asciiTheme="minorHAnsi" w:eastAsia="Calibri" w:hAnsiTheme="minorHAnsi" w:cstheme="minorHAnsi"/>
          <w:color w:val="365F91"/>
          <w:lang w:val="es-CL" w:eastAsia="en-US"/>
        </w:rPr>
      </w:pPr>
    </w:p>
    <w:p w14:paraId="32318590" w14:textId="77777777" w:rsidR="001C5796" w:rsidRDefault="001C5796" w:rsidP="00850793">
      <w:pPr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</w:pPr>
    </w:p>
    <w:p w14:paraId="30DDB749" w14:textId="77777777" w:rsidR="001C5796" w:rsidRDefault="001C5796" w:rsidP="00850793">
      <w:pPr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</w:pPr>
    </w:p>
    <w:p w14:paraId="44CD3A6B" w14:textId="77777777" w:rsidR="001C5796" w:rsidRDefault="001C5796" w:rsidP="00850793">
      <w:pPr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</w:pPr>
    </w:p>
    <w:p w14:paraId="1046FEFB" w14:textId="77777777" w:rsidR="001C5796" w:rsidRDefault="001C5796" w:rsidP="00850793">
      <w:pPr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</w:pPr>
    </w:p>
    <w:p w14:paraId="0EB08A13" w14:textId="77777777" w:rsidR="001C5796" w:rsidRDefault="001C5796" w:rsidP="00850793">
      <w:pPr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</w:pPr>
    </w:p>
    <w:p w14:paraId="695E05DC" w14:textId="0DBFFF3A" w:rsidR="00EB0582" w:rsidRDefault="00EB0582" w:rsidP="00850793">
      <w:pPr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</w:pPr>
      <w:r w:rsidRPr="00EB0582"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  <w:t>Ate</w:t>
      </w:r>
      <w:r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  <w:t>n</w:t>
      </w:r>
      <w:r w:rsidRPr="00EB0582"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  <w:t>ci</w:t>
      </w:r>
      <w:r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  <w:t>ó</w:t>
      </w:r>
      <w:r w:rsidRPr="00EB0582"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  <w:t>n</w:t>
      </w:r>
      <w:r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  <w:t>:</w:t>
      </w:r>
    </w:p>
    <w:p w14:paraId="19AF1B41" w14:textId="77777777" w:rsidR="00EB0582" w:rsidRDefault="00EB0582" w:rsidP="00850793">
      <w:pPr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</w:pPr>
    </w:p>
    <w:p w14:paraId="6DB55584" w14:textId="77777777" w:rsidR="00EB0582" w:rsidRDefault="00EB0582" w:rsidP="00850793">
      <w:pPr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</w:pPr>
    </w:p>
    <w:p w14:paraId="609E9F0A" w14:textId="3AE7F48D" w:rsidR="00EB0582" w:rsidRDefault="00EB0582" w:rsidP="00850793">
      <w:pPr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</w:pPr>
      <w:r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  <w:t xml:space="preserve">A </w:t>
      </w:r>
      <w:r w:rsidR="00893BED"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  <w:t>continuación,</w:t>
      </w:r>
      <w:r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  <w:t xml:space="preserve"> se presentan dos formatos de planificación. Uno corresponde a cu</w:t>
      </w:r>
      <w:r w:rsidR="001F664D"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  <w:t xml:space="preserve">rsos y el que </w:t>
      </w:r>
      <w:r w:rsidR="00893BED"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  <w:t>sigue, a</w:t>
      </w:r>
      <w:r w:rsidR="001F664D"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  <w:t xml:space="preserve"> laboratorios</w:t>
      </w:r>
      <w:r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  <w:t>.</w:t>
      </w:r>
    </w:p>
    <w:p w14:paraId="5B994A01" w14:textId="77777777" w:rsidR="00D74E02" w:rsidRDefault="00D74E02" w:rsidP="00850793">
      <w:pPr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  <w:highlight w:val="yellow"/>
          <w:lang w:val="es-CL" w:eastAsia="en-US"/>
        </w:rPr>
      </w:pPr>
    </w:p>
    <w:p w14:paraId="46487E94" w14:textId="77777777" w:rsidR="00D74E02" w:rsidRDefault="00D74E02" w:rsidP="00850793">
      <w:pPr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  <w:highlight w:val="yellow"/>
          <w:lang w:val="es-CL" w:eastAsia="en-US"/>
        </w:rPr>
      </w:pPr>
    </w:p>
    <w:p w14:paraId="6DB89BE6" w14:textId="77777777" w:rsidR="00D74E02" w:rsidRPr="00D74E02" w:rsidRDefault="00D74E02" w:rsidP="00850793">
      <w:pPr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  <w:lang w:val="es-CL" w:eastAsia="en-US"/>
        </w:rPr>
      </w:pPr>
    </w:p>
    <w:p w14:paraId="70E0BCEC" w14:textId="1FF70AA4" w:rsidR="00D74E02" w:rsidRPr="00D74E02" w:rsidRDefault="00D74E02" w:rsidP="00D7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 w:cstheme="minorHAnsi"/>
          <w:b/>
          <w:color w:val="365F91"/>
          <w:sz w:val="32"/>
          <w:szCs w:val="28"/>
          <w:lang w:val="es-CL" w:eastAsia="en-US"/>
        </w:rPr>
      </w:pPr>
      <w:r w:rsidRPr="00D74E02">
        <w:rPr>
          <w:rFonts w:asciiTheme="minorHAnsi" w:eastAsia="Calibri" w:hAnsiTheme="minorHAnsi" w:cstheme="minorHAnsi"/>
          <w:b/>
          <w:color w:val="365F91"/>
          <w:sz w:val="32"/>
          <w:szCs w:val="28"/>
          <w:lang w:val="es-CL" w:eastAsia="en-US"/>
        </w:rPr>
        <w:t>Es muy IMPORTANT</w:t>
      </w:r>
      <w:r w:rsidR="00893BED" w:rsidRPr="00D74E02">
        <w:rPr>
          <w:rFonts w:asciiTheme="minorHAnsi" w:eastAsia="Calibri" w:hAnsiTheme="minorHAnsi" w:cstheme="minorHAnsi"/>
          <w:b/>
          <w:color w:val="365F91"/>
          <w:sz w:val="32"/>
          <w:szCs w:val="28"/>
          <w:lang w:val="es-CL" w:eastAsia="en-US"/>
        </w:rPr>
        <w:t>E</w:t>
      </w:r>
      <w:r w:rsidRPr="00D74E02">
        <w:rPr>
          <w:rFonts w:asciiTheme="minorHAnsi" w:eastAsia="Calibri" w:hAnsiTheme="minorHAnsi" w:cstheme="minorHAnsi"/>
          <w:b/>
          <w:color w:val="365F91"/>
          <w:sz w:val="32"/>
          <w:szCs w:val="28"/>
          <w:lang w:val="es-CL" w:eastAsia="en-US"/>
        </w:rPr>
        <w:t xml:space="preserve"> CONSIDERAR que, dada la contingencia nacional a partir del COVID 19, este semestre tendrá muy probablemente una composición mixta entre virtualidad (reuniones</w:t>
      </w:r>
      <w:r w:rsidR="00893BED" w:rsidRPr="00D74E02">
        <w:rPr>
          <w:rFonts w:asciiTheme="minorHAnsi" w:eastAsia="Calibri" w:hAnsiTheme="minorHAnsi" w:cstheme="minorHAnsi"/>
          <w:b/>
          <w:color w:val="365F91"/>
          <w:sz w:val="32"/>
          <w:szCs w:val="28"/>
          <w:lang w:val="es-CL" w:eastAsia="en-US"/>
        </w:rPr>
        <w:t xml:space="preserve"> a través de zoom y </w:t>
      </w:r>
      <w:r w:rsidRPr="00D74E02">
        <w:rPr>
          <w:rFonts w:asciiTheme="minorHAnsi" w:eastAsia="Calibri" w:hAnsiTheme="minorHAnsi" w:cstheme="minorHAnsi"/>
          <w:b/>
          <w:color w:val="365F91"/>
          <w:sz w:val="32"/>
          <w:szCs w:val="28"/>
          <w:lang w:val="es-CL" w:eastAsia="en-US"/>
        </w:rPr>
        <w:t xml:space="preserve">repositorio de materiales en </w:t>
      </w:r>
      <w:r w:rsidR="00893BED" w:rsidRPr="00D74E02">
        <w:rPr>
          <w:rFonts w:asciiTheme="minorHAnsi" w:eastAsia="Calibri" w:hAnsiTheme="minorHAnsi" w:cstheme="minorHAnsi"/>
          <w:b/>
          <w:color w:val="365F91"/>
          <w:sz w:val="32"/>
          <w:szCs w:val="28"/>
          <w:lang w:val="es-CL" w:eastAsia="en-US"/>
        </w:rPr>
        <w:t>sala vip</w:t>
      </w:r>
      <w:r w:rsidRPr="00D74E02">
        <w:rPr>
          <w:rFonts w:asciiTheme="minorHAnsi" w:eastAsia="Calibri" w:hAnsiTheme="minorHAnsi" w:cstheme="minorHAnsi"/>
          <w:b/>
          <w:color w:val="365F91"/>
          <w:sz w:val="32"/>
          <w:szCs w:val="28"/>
          <w:lang w:val="es-CL" w:eastAsia="en-US"/>
        </w:rPr>
        <w:t xml:space="preserve">) </w:t>
      </w:r>
      <w:r w:rsidR="00893BED" w:rsidRPr="00D74E02">
        <w:rPr>
          <w:rFonts w:asciiTheme="minorHAnsi" w:eastAsia="Calibri" w:hAnsiTheme="minorHAnsi" w:cstheme="minorHAnsi"/>
          <w:b/>
          <w:color w:val="365F91"/>
          <w:sz w:val="32"/>
          <w:szCs w:val="28"/>
          <w:lang w:val="es-CL" w:eastAsia="en-US"/>
        </w:rPr>
        <w:t>y</w:t>
      </w:r>
      <w:r w:rsidRPr="00D74E02">
        <w:rPr>
          <w:rFonts w:asciiTheme="minorHAnsi" w:eastAsia="Calibri" w:hAnsiTheme="minorHAnsi" w:cstheme="minorHAnsi"/>
          <w:b/>
          <w:color w:val="365F91"/>
          <w:sz w:val="32"/>
          <w:szCs w:val="28"/>
          <w:lang w:val="es-CL" w:eastAsia="en-US"/>
        </w:rPr>
        <w:t xml:space="preserve"> presencialidad. </w:t>
      </w:r>
      <w:r w:rsidR="00893BED" w:rsidRPr="00D74E02">
        <w:rPr>
          <w:rFonts w:asciiTheme="minorHAnsi" w:eastAsia="Calibri" w:hAnsiTheme="minorHAnsi" w:cstheme="minorHAnsi"/>
          <w:b/>
          <w:color w:val="365F91"/>
          <w:sz w:val="32"/>
          <w:szCs w:val="28"/>
          <w:lang w:val="es-CL" w:eastAsia="en-US"/>
        </w:rPr>
        <w:t xml:space="preserve"> </w:t>
      </w:r>
    </w:p>
    <w:p w14:paraId="6F9D970B" w14:textId="057CA2D9" w:rsidR="00893BED" w:rsidRPr="00D74E02" w:rsidRDefault="00D74E02" w:rsidP="00D7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 w:cstheme="minorHAnsi"/>
          <w:b/>
          <w:color w:val="365F91"/>
          <w:sz w:val="32"/>
          <w:szCs w:val="28"/>
          <w:lang w:val="es-CL" w:eastAsia="en-US"/>
        </w:rPr>
      </w:pPr>
      <w:r w:rsidRPr="00D74E02">
        <w:rPr>
          <w:rFonts w:asciiTheme="minorHAnsi" w:eastAsia="Calibri" w:hAnsiTheme="minorHAnsi" w:cstheme="minorHAnsi"/>
          <w:b/>
          <w:color w:val="365F91"/>
          <w:sz w:val="32"/>
          <w:szCs w:val="28"/>
          <w:lang w:val="es-CL" w:eastAsia="en-US"/>
        </w:rPr>
        <w:t>Asimismo, señalamos que tal vez haya alguna modificación en las</w:t>
      </w:r>
      <w:r w:rsidR="00893BED" w:rsidRPr="00D74E02">
        <w:rPr>
          <w:rFonts w:asciiTheme="minorHAnsi" w:eastAsia="Calibri" w:hAnsiTheme="minorHAnsi" w:cstheme="minorHAnsi"/>
          <w:b/>
          <w:color w:val="365F91"/>
          <w:sz w:val="32"/>
          <w:szCs w:val="28"/>
          <w:lang w:val="es-CL" w:eastAsia="en-US"/>
        </w:rPr>
        <w:t xml:space="preserve"> fechas (inicio- término) y cantidad de sesiones.</w:t>
      </w:r>
    </w:p>
    <w:p w14:paraId="63EEE2DE" w14:textId="77777777" w:rsidR="00850793" w:rsidRDefault="00850793" w:rsidP="009C65DA">
      <w:pPr>
        <w:jc w:val="both"/>
        <w:rPr>
          <w:rFonts w:asciiTheme="minorHAnsi" w:eastAsia="Calibri" w:hAnsiTheme="minorHAnsi" w:cstheme="minorHAnsi"/>
          <w:color w:val="365F91"/>
          <w:lang w:val="es-CL" w:eastAsia="en-US"/>
        </w:rPr>
      </w:pPr>
    </w:p>
    <w:p w14:paraId="3DC0B6DE" w14:textId="77777777" w:rsidR="00F769F8" w:rsidRDefault="00F769F8" w:rsidP="009C65DA">
      <w:pPr>
        <w:jc w:val="both"/>
        <w:rPr>
          <w:rFonts w:asciiTheme="minorHAnsi" w:eastAsia="Calibri" w:hAnsiTheme="minorHAnsi" w:cstheme="minorHAnsi"/>
          <w:color w:val="365F91"/>
          <w:lang w:val="es-CL" w:eastAsia="en-US"/>
        </w:rPr>
      </w:pPr>
    </w:p>
    <w:p w14:paraId="79D36F87" w14:textId="77777777" w:rsidR="00C663A0" w:rsidRDefault="00C663A0">
      <w:pPr>
        <w:rPr>
          <w:rFonts w:eastAsia="Calibri"/>
          <w:b/>
          <w:lang w:val="es-CL" w:eastAsia="en-US"/>
        </w:rPr>
      </w:pPr>
      <w:r>
        <w:rPr>
          <w:rFonts w:eastAsia="Calibri"/>
          <w:b/>
          <w:lang w:val="es-CL" w:eastAsia="en-US"/>
        </w:rPr>
        <w:br w:type="page"/>
      </w:r>
    </w:p>
    <w:p w14:paraId="7A95898B" w14:textId="6DFC0EDF" w:rsidR="007A028D" w:rsidRDefault="00492103" w:rsidP="00F769F8">
      <w:pPr>
        <w:jc w:val="center"/>
        <w:rPr>
          <w:rFonts w:eastAsia="Calibri"/>
          <w:b/>
          <w:lang w:val="es-CL" w:eastAsia="en-US"/>
        </w:rPr>
      </w:pPr>
      <w:r>
        <w:rPr>
          <w:rFonts w:eastAsia="Calibri"/>
          <w:b/>
          <w:lang w:val="es-CL" w:eastAsia="en-US"/>
        </w:rPr>
        <w:lastRenderedPageBreak/>
        <w:t xml:space="preserve">Planificación de </w:t>
      </w:r>
      <w:r w:rsidR="007A028D">
        <w:rPr>
          <w:rFonts w:eastAsia="Calibri"/>
          <w:b/>
          <w:lang w:val="es-CL" w:eastAsia="en-US"/>
        </w:rPr>
        <w:t>actividades</w:t>
      </w:r>
      <w:r w:rsidR="00DA5104">
        <w:rPr>
          <w:rFonts w:eastAsia="Calibri"/>
          <w:b/>
          <w:lang w:val="es-CL" w:eastAsia="en-US"/>
        </w:rPr>
        <w:t xml:space="preserve"> CURSO</w:t>
      </w:r>
    </w:p>
    <w:p w14:paraId="53E0F717" w14:textId="77777777" w:rsidR="00DA5104" w:rsidRDefault="00DA5104" w:rsidP="00F769F8">
      <w:pPr>
        <w:jc w:val="center"/>
        <w:rPr>
          <w:rFonts w:eastAsia="Calibri"/>
          <w:b/>
          <w:lang w:val="es-CL" w:eastAsia="en-US"/>
        </w:rPr>
      </w:pPr>
    </w:p>
    <w:p w14:paraId="298125BE" w14:textId="477B654B" w:rsidR="00D5690E" w:rsidRDefault="00DA5104" w:rsidP="00F769F8">
      <w:pPr>
        <w:jc w:val="center"/>
        <w:rPr>
          <w:rFonts w:eastAsia="Calibri"/>
          <w:b/>
          <w:lang w:val="es-CL" w:eastAsia="en-US"/>
        </w:rPr>
      </w:pPr>
      <w:r>
        <w:rPr>
          <w:rFonts w:eastAsia="Calibri"/>
          <w:b/>
          <w:lang w:val="es-CL" w:eastAsia="en-US"/>
        </w:rPr>
        <w:t>Nombre________</w:t>
      </w:r>
      <w:r w:rsidR="007A028D">
        <w:rPr>
          <w:rFonts w:eastAsia="Calibri"/>
          <w:b/>
          <w:lang w:val="es-CL" w:eastAsia="en-US"/>
        </w:rPr>
        <w:t xml:space="preserve"> ______________________________________</w:t>
      </w:r>
      <w:r>
        <w:rPr>
          <w:rFonts w:eastAsia="Calibri"/>
          <w:b/>
          <w:lang w:val="es-CL" w:eastAsia="en-US"/>
        </w:rPr>
        <w:t xml:space="preserve">    Nivel _______</w:t>
      </w:r>
    </w:p>
    <w:p w14:paraId="21EBAF53" w14:textId="77777777" w:rsidR="00D5690E" w:rsidRDefault="00D5690E" w:rsidP="00D5690E">
      <w:pPr>
        <w:rPr>
          <w:rFonts w:eastAsia="Calibri"/>
          <w:b/>
          <w:lang w:val="es-CL" w:eastAsia="en-US"/>
        </w:rPr>
      </w:pPr>
    </w:p>
    <w:p w14:paraId="589DCBCE" w14:textId="77777777" w:rsidR="000275CE" w:rsidRPr="000275CE" w:rsidRDefault="000275CE" w:rsidP="009C65DA">
      <w:pPr>
        <w:rPr>
          <w:rFonts w:ascii="Arial" w:hAnsi="Arial" w:cs="Arial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398"/>
      </w:tblGrid>
      <w:tr w:rsidR="009C65DA" w:rsidRPr="00F704DB" w14:paraId="6973DC0D" w14:textId="77777777" w:rsidTr="000275C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E847" w14:textId="4D8EAF0B" w:rsidR="00D5690E" w:rsidRPr="00D5690E" w:rsidRDefault="009C65DA" w:rsidP="00492103">
            <w:pPr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</w:pPr>
            <w:r w:rsidRPr="00F704DB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 xml:space="preserve">Los </w:t>
            </w:r>
            <w:r w:rsidRPr="00D5690E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cursos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 incluyen temas relacionados con</w:t>
            </w:r>
            <w:r w:rsidR="00D5690E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 áreas de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: Ciencias Naturales y Matemáticas, Ciencias Sociales y Humanidades.</w:t>
            </w: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 </w:t>
            </w:r>
            <w:r w:rsidR="00D5690E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957" w14:textId="77777777" w:rsidR="009C65DA" w:rsidRPr="00F704DB" w:rsidRDefault="009C65DA" w:rsidP="000275CE">
            <w:pPr>
              <w:jc w:val="both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Área:</w:t>
            </w:r>
          </w:p>
          <w:p w14:paraId="47F3A7A9" w14:textId="0F48116C" w:rsidR="009C65DA" w:rsidRPr="000A7B93" w:rsidRDefault="009C65DA" w:rsidP="000275C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9C65DA" w:rsidRPr="00F704DB" w14:paraId="6B72E380" w14:textId="77777777" w:rsidTr="000275C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E0E0" w14:textId="77777777" w:rsidR="009C65DA" w:rsidRPr="00F704DB" w:rsidRDefault="009C65DA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365F91"/>
                <w:sz w:val="22"/>
              </w:rPr>
              <w:t>Si bien nuestros cursos tienen enfoques interdisciplinarios, cabe señalar la disciplina que estructura la mirada del curso</w:t>
            </w:r>
            <w:r w:rsidRPr="00F704DB">
              <w:rPr>
                <w:rFonts w:asciiTheme="minorHAnsi" w:hAnsiTheme="minorHAnsi" w:cstheme="minorHAnsi"/>
                <w:color w:val="365F91"/>
                <w:sz w:val="22"/>
              </w:rPr>
              <w:t>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869" w14:textId="77777777" w:rsidR="009C65DA" w:rsidRPr="00F704DB" w:rsidRDefault="009C65DA" w:rsidP="000275CE">
            <w:pPr>
              <w:jc w:val="both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Disciplina:</w:t>
            </w:r>
            <w:r w:rsidRPr="00F704DB">
              <w:rPr>
                <w:rFonts w:asciiTheme="minorHAnsi" w:hAnsiTheme="minorHAnsi" w:cstheme="minorHAnsi"/>
                <w:color w:val="76923C"/>
                <w:sz w:val="22"/>
                <w:lang w:val="es-MX"/>
              </w:rPr>
              <w:t xml:space="preserve"> </w:t>
            </w:r>
          </w:p>
          <w:p w14:paraId="18074F1E" w14:textId="5AD10A50" w:rsidR="009C65DA" w:rsidRPr="00F704DB" w:rsidRDefault="009C65DA" w:rsidP="000275CE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 w:eastAsia="en-US"/>
              </w:rPr>
            </w:pPr>
          </w:p>
        </w:tc>
      </w:tr>
      <w:tr w:rsidR="009C65DA" w:rsidRPr="00F704DB" w14:paraId="6E8A64F3" w14:textId="77777777" w:rsidTr="000275C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88C8" w14:textId="77777777" w:rsidR="009C65DA" w:rsidRPr="00F704DB" w:rsidRDefault="009C65DA" w:rsidP="000275CE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El nombre debe ser atractivo, como: “La magia del infinito”, “Red social de la naturaleza”, por ejemplo. Puede ser planteado </w:t>
            </w: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como 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pregunta, la que al final del curso, los alumnos serán capaces de responder: “¿Puedo crear mundos con fractales?”.  </w:t>
            </w:r>
            <w:r w:rsidRPr="00F704DB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 xml:space="preserve">Puede ser modificado por el equipo ALTA </w:t>
            </w:r>
            <w:proofErr w:type="spellStart"/>
            <w:r w:rsidRPr="00F704DB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UACh</w:t>
            </w:r>
            <w:proofErr w:type="spellEnd"/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2E0F" w14:textId="77777777" w:rsidR="009C65DA" w:rsidRPr="00F704DB" w:rsidRDefault="009C65DA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Nombre*:</w:t>
            </w:r>
          </w:p>
          <w:p w14:paraId="6E4DC146" w14:textId="77777777" w:rsidR="009C65DA" w:rsidRPr="00F704DB" w:rsidRDefault="009C65DA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</w:p>
          <w:p w14:paraId="37FC93BD" w14:textId="2085941A" w:rsidR="009C65DA" w:rsidRPr="000A7B93" w:rsidRDefault="009C65DA" w:rsidP="000275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14:paraId="6FBC967E" w14:textId="77777777" w:rsidR="009C65DA" w:rsidRPr="00F704DB" w:rsidRDefault="009C65DA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</w:p>
          <w:p w14:paraId="30E66200" w14:textId="77777777" w:rsidR="009C65DA" w:rsidRPr="00F704DB" w:rsidRDefault="009C65DA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</w:p>
          <w:p w14:paraId="114A6827" w14:textId="77777777" w:rsidR="009C65DA" w:rsidRPr="00F704DB" w:rsidRDefault="009C65DA" w:rsidP="000275CE">
            <w:pPr>
              <w:rPr>
                <w:rFonts w:asciiTheme="minorHAnsi" w:hAnsiTheme="minorHAnsi" w:cstheme="minorHAnsi"/>
                <w:b/>
                <w:sz w:val="22"/>
                <w:lang w:val="es-MX"/>
              </w:rPr>
            </w:pPr>
          </w:p>
        </w:tc>
      </w:tr>
      <w:tr w:rsidR="009C65DA" w:rsidRPr="00F704DB" w14:paraId="2F72BB89" w14:textId="77777777" w:rsidTr="000275C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B4BD" w14:textId="77777777" w:rsidR="009C65DA" w:rsidRPr="00F704DB" w:rsidRDefault="009C65DA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Puede haber uno o más docentes autores y colaboradores</w:t>
            </w: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73E" w14:textId="77777777" w:rsidR="009C65DA" w:rsidRPr="00F704DB" w:rsidRDefault="009C65DA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 xml:space="preserve">Nombre del o los Autores: </w:t>
            </w:r>
          </w:p>
          <w:p w14:paraId="37180489" w14:textId="3F8F78A5" w:rsidR="009C65DA" w:rsidRPr="00F704DB" w:rsidRDefault="009C65DA" w:rsidP="000275C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</w:tr>
      <w:tr w:rsidR="009C65DA" w:rsidRPr="00F704DB" w14:paraId="156F6EBB" w14:textId="77777777" w:rsidTr="000275C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4059" w14:textId="77777777" w:rsidR="009C65DA" w:rsidRPr="00F704DB" w:rsidRDefault="009C65DA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Es el docente a quien se le efectúa el contrato con la Escuela. (Requiere completar el currículo, al final del documento).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E68" w14:textId="62F378CE" w:rsidR="009C65DA" w:rsidRPr="00F704DB" w:rsidRDefault="00893BED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Profesor Responsable</w:t>
            </w:r>
            <w:r w:rsidR="009C65DA"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:</w:t>
            </w:r>
          </w:p>
          <w:p w14:paraId="2FE1B2A6" w14:textId="77777777" w:rsidR="009C65DA" w:rsidRDefault="009C65DA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Reemplazante en caso de ausencia:</w:t>
            </w:r>
          </w:p>
          <w:p w14:paraId="008F52FD" w14:textId="66D7C9B7" w:rsidR="009C65DA" w:rsidRPr="00F704DB" w:rsidRDefault="009C65DA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</w:p>
        </w:tc>
      </w:tr>
      <w:tr w:rsidR="009C65DA" w:rsidRPr="00F704DB" w14:paraId="50B65E99" w14:textId="77777777" w:rsidTr="000275C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C5F6" w14:textId="78318059" w:rsidR="009C65DA" w:rsidRPr="00177D78" w:rsidRDefault="009C65DA" w:rsidP="000275CE">
            <w:pPr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</w:pPr>
            <w:r w:rsidRPr="00177D78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 xml:space="preserve">El nivel que propone el docente determinará el tipo de aprendizaje que orientará el trabajo del </w:t>
            </w:r>
            <w:r w:rsidR="000275CE" w:rsidRPr="00177D78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curso.</w:t>
            </w:r>
          </w:p>
          <w:p w14:paraId="32726564" w14:textId="77777777" w:rsidR="009C65DA" w:rsidRPr="00F704DB" w:rsidRDefault="009C65DA" w:rsidP="000275CE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(Marca con una “X”)</w:t>
            </w:r>
          </w:p>
          <w:p w14:paraId="69A888AA" w14:textId="77777777" w:rsidR="009C65DA" w:rsidRPr="00F704DB" w:rsidRDefault="009C65DA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CL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BB6" w14:textId="69EC3418" w:rsidR="009C65DA" w:rsidRPr="00F704DB" w:rsidRDefault="00893BED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Nivel:</w:t>
            </w:r>
          </w:p>
          <w:p w14:paraId="0486B274" w14:textId="441311FB" w:rsidR="009C65DA" w:rsidRPr="00F704DB" w:rsidRDefault="009C65DA" w:rsidP="000275CE">
            <w:pPr>
              <w:tabs>
                <w:tab w:val="left" w:pos="3935"/>
              </w:tabs>
              <w:jc w:val="both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N1: 6º básico (11 </w:t>
            </w:r>
            <w:proofErr w:type="gramStart"/>
            <w:r w:rsidR="00893BED"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años)  </w:t>
            </w: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</w:t>
            </w:r>
            <w:proofErr w:type="gramEnd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           ______</w:t>
            </w:r>
          </w:p>
          <w:p w14:paraId="3E78BB7F" w14:textId="77777777" w:rsidR="009C65DA" w:rsidRPr="00F704DB" w:rsidRDefault="009C65DA" w:rsidP="000275CE">
            <w:pPr>
              <w:jc w:val="both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N2:  7°-8° básico (12 y 13 </w:t>
            </w:r>
            <w:proofErr w:type="gramStart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años)   </w:t>
            </w:r>
            <w:proofErr w:type="gramEnd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______</w:t>
            </w:r>
          </w:p>
          <w:p w14:paraId="38BDD4AE" w14:textId="7F62574E" w:rsidR="009C65DA" w:rsidRPr="00F704DB" w:rsidRDefault="009C65DA" w:rsidP="000275CE">
            <w:pPr>
              <w:jc w:val="both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N3   </w:t>
            </w:r>
            <w:proofErr w:type="spellStart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I°</w:t>
            </w:r>
            <w:proofErr w:type="spellEnd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y </w:t>
            </w:r>
            <w:proofErr w:type="spellStart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II°</w:t>
            </w:r>
            <w:proofErr w:type="spellEnd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medio (14 y 15 </w:t>
            </w:r>
            <w:proofErr w:type="gramStart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años)   </w:t>
            </w:r>
            <w:proofErr w:type="gramEnd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______</w:t>
            </w:r>
          </w:p>
          <w:p w14:paraId="6594F41F" w14:textId="23CD68EA" w:rsidR="009C65DA" w:rsidRDefault="009C65DA" w:rsidP="000275CE">
            <w:pPr>
              <w:jc w:val="both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N4: </w:t>
            </w:r>
            <w:proofErr w:type="spellStart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III°</w:t>
            </w:r>
            <w:proofErr w:type="spellEnd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y </w:t>
            </w:r>
            <w:proofErr w:type="spellStart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IV°</w:t>
            </w:r>
            <w:proofErr w:type="spellEnd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medio (16 y 17</w:t>
            </w:r>
            <w:proofErr w:type="gramStart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años)  _</w:t>
            </w:r>
            <w:proofErr w:type="gramEnd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____</w:t>
            </w:r>
          </w:p>
          <w:p w14:paraId="1E662C18" w14:textId="77777777" w:rsidR="009C65DA" w:rsidRPr="00F704DB" w:rsidRDefault="009C65DA" w:rsidP="000275CE">
            <w:pPr>
              <w:jc w:val="both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</w:pPr>
          </w:p>
        </w:tc>
      </w:tr>
      <w:tr w:rsidR="009C65DA" w:rsidRPr="00F704DB" w14:paraId="31C58D34" w14:textId="77777777" w:rsidTr="000275C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370" w14:textId="655E46E1" w:rsidR="009C65DA" w:rsidRPr="00F704DB" w:rsidRDefault="00D5690E" w:rsidP="00DA5104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L</w:t>
            </w:r>
            <w:r w:rsidR="001F664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a temporada de Primavera </w:t>
            </w:r>
            <w:r w:rsidR="000275CE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2020</w:t>
            </w: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 tiene  </w:t>
            </w:r>
            <w:r w:rsidR="00621994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1</w:t>
            </w:r>
            <w:r w:rsidR="00DA5104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4</w:t>
            </w:r>
            <w:r w:rsidR="00621994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 sesiones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6135" w14:textId="77777777" w:rsidR="009C65DA" w:rsidRPr="00F704DB" w:rsidRDefault="009C65DA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Horario:</w:t>
            </w:r>
          </w:p>
          <w:p w14:paraId="694CE8EC" w14:textId="4A085633" w:rsidR="009C65DA" w:rsidRDefault="009C65DA" w:rsidP="000275CE">
            <w:pPr>
              <w:tabs>
                <w:tab w:val="left" w:pos="4996"/>
              </w:tabs>
              <w:ind w:right="678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Bloque 1 (Curso):   9:00 a 1</w:t>
            </w:r>
            <w:r w:rsidR="00D5690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0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:</w:t>
            </w:r>
            <w:r w:rsidR="00D74E02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30</w:t>
            </w: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h _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_</w:t>
            </w: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_</w:t>
            </w:r>
          </w:p>
          <w:p w14:paraId="199EB088" w14:textId="36596E87" w:rsidR="00D5690E" w:rsidRPr="00F704DB" w:rsidRDefault="00D5690E" w:rsidP="000275CE">
            <w:pPr>
              <w:tabs>
                <w:tab w:val="left" w:pos="4996"/>
              </w:tabs>
              <w:ind w:right="678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Bloque 2 (Curso):  1</w:t>
            </w:r>
            <w:r w:rsidR="00D74E02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0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:</w:t>
            </w:r>
            <w:r w:rsidR="00D74E02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45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a 12:15 h___</w:t>
            </w:r>
          </w:p>
          <w:p w14:paraId="46908831" w14:textId="77777777" w:rsidR="009C65DA" w:rsidRPr="00762D53" w:rsidRDefault="009C65DA" w:rsidP="000275CE">
            <w:pPr>
              <w:tabs>
                <w:tab w:val="left" w:pos="4996"/>
              </w:tabs>
              <w:ind w:right="678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</w:pPr>
          </w:p>
        </w:tc>
      </w:tr>
    </w:tbl>
    <w:p w14:paraId="527ACD7D" w14:textId="77E7094D" w:rsidR="00493C23" w:rsidRDefault="00493C23" w:rsidP="00493C23">
      <w:pPr>
        <w:jc w:val="both"/>
        <w:rPr>
          <w:rFonts w:asciiTheme="minorHAnsi" w:eastAsia="Calibri" w:hAnsiTheme="minorHAnsi" w:cstheme="minorHAnsi"/>
          <w:color w:val="365F91"/>
          <w:sz w:val="22"/>
          <w:szCs w:val="22"/>
          <w:lang w:val="es-CL" w:eastAsia="en-US"/>
        </w:rPr>
      </w:pPr>
    </w:p>
    <w:p w14:paraId="136FAC01" w14:textId="77777777" w:rsidR="000275CE" w:rsidRPr="006241CF" w:rsidRDefault="000275CE" w:rsidP="000275CE">
      <w:pPr>
        <w:jc w:val="both"/>
        <w:rPr>
          <w:rFonts w:asciiTheme="minorHAnsi" w:hAnsiTheme="minorHAnsi" w:cstheme="minorHAnsi"/>
          <w:color w:val="0070C0"/>
          <w:szCs w:val="22"/>
          <w:lang w:val="es-MX"/>
        </w:rPr>
      </w:pPr>
      <w:r w:rsidRPr="006241CF">
        <w:rPr>
          <w:rFonts w:asciiTheme="minorHAnsi" w:hAnsiTheme="minorHAnsi" w:cstheme="minorHAnsi"/>
          <w:color w:val="0070C0"/>
          <w:szCs w:val="22"/>
          <w:lang w:val="es-MX"/>
        </w:rPr>
        <w:t xml:space="preserve">* Se solicita exclusividad de Programas (nombre y organización de contenidos) con ALTA </w:t>
      </w:r>
      <w:proofErr w:type="spellStart"/>
      <w:r w:rsidRPr="006241CF">
        <w:rPr>
          <w:rFonts w:asciiTheme="minorHAnsi" w:hAnsiTheme="minorHAnsi" w:cstheme="minorHAnsi"/>
          <w:color w:val="0070C0"/>
          <w:szCs w:val="22"/>
          <w:lang w:val="es-MX"/>
        </w:rPr>
        <w:t>UACh</w:t>
      </w:r>
      <w:proofErr w:type="spellEnd"/>
    </w:p>
    <w:p w14:paraId="23EC6964" w14:textId="77777777" w:rsidR="00F769F8" w:rsidRDefault="00F769F8" w:rsidP="000275CE">
      <w:pPr>
        <w:keepNext/>
        <w:spacing w:before="240" w:after="60"/>
        <w:outlineLvl w:val="0"/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</w:pPr>
    </w:p>
    <w:p w14:paraId="3E2652FE" w14:textId="77777777" w:rsidR="000275CE" w:rsidRPr="00F704DB" w:rsidRDefault="000275CE" w:rsidP="000275CE">
      <w:pPr>
        <w:keepNext/>
        <w:spacing w:before="240" w:after="60"/>
        <w:outlineLvl w:val="0"/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</w:pPr>
      <w:r w:rsidRPr="00F704DB"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  <w:t xml:space="preserve">2. Descripción del Curso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0275CE" w:rsidRPr="00113F08" w14:paraId="39D2AA7F" w14:textId="77777777" w:rsidTr="000275C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AFB1" w14:textId="77777777" w:rsidR="000275CE" w:rsidRPr="00F704DB" w:rsidRDefault="000275CE" w:rsidP="000275CE">
            <w:pP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Es una 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u w:val="single"/>
                <w:lang w:val="es-CL" w:eastAsia="en-US"/>
              </w:rPr>
              <w:t>descripción general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de lo que tratará el curso y va </w:t>
            </w:r>
            <w:r w:rsidRPr="00F704DB">
              <w:rPr>
                <w:rFonts w:asciiTheme="minorHAnsi" w:eastAsia="Calibri" w:hAnsiTheme="minorHAnsi" w:cstheme="minorHAnsi"/>
                <w:b/>
                <w:color w:val="365F91"/>
                <w:szCs w:val="22"/>
                <w:lang w:val="es-CL" w:eastAsia="en-US"/>
              </w:rPr>
              <w:t>dirigida a los estudiantes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. Se plantea como </w:t>
            </w:r>
            <w:r w:rsidRPr="00177D78">
              <w:rPr>
                <w:rFonts w:asciiTheme="minorHAnsi" w:eastAsia="Calibri" w:hAnsiTheme="minorHAnsi" w:cstheme="minorHAnsi"/>
                <w:b/>
                <w:color w:val="365F91"/>
                <w:szCs w:val="22"/>
                <w:u w:val="single"/>
                <w:lang w:val="es-CL" w:eastAsia="en-US"/>
              </w:rPr>
              <w:t>una invitación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a participar en el curso, ojalá proponiendo interrogantes que serán abordadas dentro del mismo. Las propuestas deben ser concretas, 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>planteando los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</w:t>
            </w:r>
            <w:r w:rsidRPr="00177D78">
              <w:rPr>
                <w:rFonts w:asciiTheme="minorHAnsi" w:eastAsia="Calibri" w:hAnsiTheme="minorHAnsi" w:cstheme="minorHAnsi"/>
                <w:b/>
                <w:color w:val="365F91"/>
                <w:szCs w:val="22"/>
                <w:u w:val="single"/>
                <w:lang w:val="es-CL" w:eastAsia="en-US"/>
              </w:rPr>
              <w:t>logros y productos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que se obtendrán dentro del semestre. 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Resulta muy eficaz y claro para el estudiante que el texto descriptivo 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>inclu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ya 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las </w:t>
            </w:r>
            <w:r w:rsidRPr="00177D78">
              <w:rPr>
                <w:rFonts w:asciiTheme="minorHAnsi" w:eastAsia="Calibri" w:hAnsiTheme="minorHAnsi" w:cstheme="minorHAnsi"/>
                <w:b/>
                <w:color w:val="365F91"/>
                <w:szCs w:val="22"/>
                <w:u w:val="single"/>
                <w:lang w:val="es-CL" w:eastAsia="en-US"/>
              </w:rPr>
              <w:t xml:space="preserve">metodologías 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>que se usarán (clases, talleres, salida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>s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a terreno,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visitas de invitados,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laboratorio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>s, etc.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>).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 Pueden ver ejemplos en catálogos pasados, en  </w:t>
            </w:r>
            <w:r w:rsidRPr="00177D78">
              <w:rPr>
                <w:rFonts w:asciiTheme="minorHAnsi" w:eastAsia="Calibri" w:hAnsiTheme="minorHAnsi" w:cstheme="minorHAnsi"/>
                <w:b/>
                <w:color w:val="365F91"/>
                <w:szCs w:val="22"/>
                <w:lang w:val="es-CL" w:eastAsia="en-US"/>
              </w:rPr>
              <w:t>www.alta-uach.cl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5D6" w14:textId="29593E65" w:rsidR="000275CE" w:rsidRPr="00F704DB" w:rsidRDefault="000275CE" w:rsidP="000275CE">
            <w:pPr>
              <w:rPr>
                <w:rFonts w:asciiTheme="minorHAnsi" w:hAnsiTheme="minorHAnsi" w:cstheme="minorHAnsi"/>
                <w:color w:val="365F91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color w:val="365F91"/>
                <w:szCs w:val="22"/>
                <w:lang w:val="es-MX"/>
              </w:rPr>
              <w:t>Descripción</w:t>
            </w:r>
            <w:r w:rsidRPr="00F704DB">
              <w:rPr>
                <w:rFonts w:asciiTheme="minorHAnsi" w:hAnsiTheme="minorHAnsi" w:cstheme="minorHAnsi"/>
                <w:b/>
                <w:color w:val="365F91"/>
                <w:szCs w:val="22"/>
                <w:lang w:val="es-MX"/>
              </w:rPr>
              <w:t xml:space="preserve"> dirigida </w:t>
            </w:r>
            <w:r w:rsidR="00893BED" w:rsidRPr="00F704DB">
              <w:rPr>
                <w:rFonts w:asciiTheme="minorHAnsi" w:hAnsiTheme="minorHAnsi" w:cstheme="minorHAnsi"/>
                <w:b/>
                <w:color w:val="365F91"/>
                <w:szCs w:val="22"/>
                <w:lang w:val="es-MX"/>
              </w:rPr>
              <w:t>al alumno</w:t>
            </w:r>
            <w:r w:rsidRPr="00F704DB">
              <w:rPr>
                <w:rFonts w:asciiTheme="minorHAnsi" w:hAnsiTheme="minorHAnsi" w:cstheme="minorHAnsi"/>
                <w:b/>
                <w:color w:val="365F91"/>
                <w:szCs w:val="22"/>
                <w:lang w:val="es-MX"/>
              </w:rPr>
              <w:t xml:space="preserve">(a) </w:t>
            </w:r>
            <w:r w:rsidRPr="00F704DB">
              <w:rPr>
                <w:rFonts w:asciiTheme="minorHAnsi" w:hAnsiTheme="minorHAnsi" w:cstheme="minorHAnsi"/>
                <w:color w:val="365F91"/>
                <w:szCs w:val="22"/>
                <w:lang w:val="es-MX"/>
              </w:rPr>
              <w:t>para el Catálogo (</w:t>
            </w:r>
            <w:r>
              <w:rPr>
                <w:rFonts w:asciiTheme="minorHAnsi" w:hAnsiTheme="minorHAnsi" w:cstheme="minorHAnsi"/>
                <w:color w:val="365F91"/>
                <w:szCs w:val="22"/>
                <w:lang w:val="es-MX"/>
              </w:rPr>
              <w:t xml:space="preserve">alrededor de </w:t>
            </w:r>
            <w:r w:rsidRPr="00F704DB">
              <w:rPr>
                <w:rFonts w:asciiTheme="minorHAnsi" w:eastAsia="Calibri" w:hAnsiTheme="minorHAnsi" w:cstheme="minorHAnsi"/>
                <w:b/>
                <w:color w:val="365F91"/>
                <w:szCs w:val="22"/>
                <w:lang w:val="es-CL" w:eastAsia="en-US"/>
              </w:rPr>
              <w:t>200 palabras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>)</w:t>
            </w:r>
            <w:r w:rsidRPr="00F704DB">
              <w:rPr>
                <w:rFonts w:asciiTheme="minorHAnsi" w:hAnsiTheme="minorHAnsi" w:cstheme="minorHAnsi"/>
                <w:color w:val="365F91"/>
                <w:szCs w:val="22"/>
                <w:lang w:val="es-MX"/>
              </w:rPr>
              <w:t>:</w:t>
            </w:r>
          </w:p>
          <w:p w14:paraId="56DDF918" w14:textId="77777777" w:rsidR="000275CE" w:rsidRPr="00F704DB" w:rsidRDefault="000275CE" w:rsidP="000275CE">
            <w:pPr>
              <w:jc w:val="both"/>
              <w:rPr>
                <w:rFonts w:asciiTheme="minorHAnsi" w:hAnsiTheme="minorHAnsi" w:cstheme="minorHAnsi"/>
                <w:b/>
                <w:szCs w:val="22"/>
                <w:lang w:val="es-MX"/>
              </w:rPr>
            </w:pPr>
          </w:p>
          <w:p w14:paraId="0AEE9460" w14:textId="77777777" w:rsidR="000275CE" w:rsidRPr="00F704DB" w:rsidRDefault="000275CE" w:rsidP="000275CE">
            <w:pPr>
              <w:jc w:val="both"/>
              <w:rPr>
                <w:rFonts w:asciiTheme="minorHAnsi" w:hAnsiTheme="minorHAnsi" w:cstheme="minorHAnsi"/>
                <w:b/>
                <w:szCs w:val="22"/>
                <w:lang w:val="es-MX"/>
              </w:rPr>
            </w:pPr>
          </w:p>
          <w:p w14:paraId="7DBEE5F6" w14:textId="77777777" w:rsidR="000275CE" w:rsidRPr="00F704DB" w:rsidRDefault="000275CE" w:rsidP="000275CE">
            <w:pPr>
              <w:jc w:val="both"/>
              <w:rPr>
                <w:rFonts w:asciiTheme="minorHAnsi" w:hAnsiTheme="minorHAnsi" w:cstheme="minorHAnsi"/>
                <w:b/>
                <w:szCs w:val="22"/>
                <w:lang w:val="es-MX"/>
              </w:rPr>
            </w:pPr>
          </w:p>
          <w:p w14:paraId="1F890C53" w14:textId="77777777" w:rsidR="000275CE" w:rsidRPr="00F704DB" w:rsidRDefault="000275CE" w:rsidP="000275CE">
            <w:pPr>
              <w:jc w:val="both"/>
              <w:rPr>
                <w:rFonts w:asciiTheme="minorHAnsi" w:hAnsiTheme="minorHAnsi" w:cstheme="minorHAnsi"/>
                <w:b/>
                <w:szCs w:val="22"/>
                <w:lang w:val="es-MX"/>
              </w:rPr>
            </w:pPr>
          </w:p>
          <w:p w14:paraId="67AA8CAA" w14:textId="77777777" w:rsidR="000275CE" w:rsidRPr="00F704DB" w:rsidRDefault="000275CE" w:rsidP="000275CE">
            <w:pPr>
              <w:jc w:val="both"/>
              <w:rPr>
                <w:rFonts w:asciiTheme="minorHAnsi" w:hAnsiTheme="minorHAnsi" w:cstheme="minorHAnsi"/>
                <w:b/>
                <w:szCs w:val="22"/>
                <w:lang w:val="es-MX"/>
              </w:rPr>
            </w:pPr>
          </w:p>
          <w:p w14:paraId="14E33EA9" w14:textId="77777777" w:rsidR="000275CE" w:rsidRPr="00F704DB" w:rsidRDefault="000275CE" w:rsidP="000275CE">
            <w:pPr>
              <w:jc w:val="both"/>
              <w:rPr>
                <w:rFonts w:asciiTheme="minorHAnsi" w:hAnsiTheme="minorHAnsi" w:cstheme="minorHAnsi"/>
                <w:b/>
                <w:szCs w:val="22"/>
                <w:lang w:val="es-MX"/>
              </w:rPr>
            </w:pPr>
          </w:p>
          <w:p w14:paraId="6CE79842" w14:textId="77777777" w:rsidR="000275CE" w:rsidRPr="00F704DB" w:rsidRDefault="000275CE" w:rsidP="000275CE">
            <w:pPr>
              <w:jc w:val="both"/>
              <w:rPr>
                <w:rFonts w:asciiTheme="minorHAnsi" w:hAnsiTheme="minorHAnsi" w:cstheme="minorHAnsi"/>
                <w:b/>
                <w:szCs w:val="22"/>
                <w:lang w:val="es-MX"/>
              </w:rPr>
            </w:pPr>
          </w:p>
          <w:p w14:paraId="0BC90508" w14:textId="77777777" w:rsidR="000275CE" w:rsidRPr="00F704DB" w:rsidRDefault="000275CE" w:rsidP="000275CE">
            <w:pPr>
              <w:jc w:val="both"/>
              <w:rPr>
                <w:rFonts w:asciiTheme="minorHAnsi" w:hAnsiTheme="minorHAnsi" w:cstheme="minorHAnsi"/>
                <w:b/>
                <w:szCs w:val="22"/>
                <w:lang w:val="es-MX"/>
              </w:rPr>
            </w:pPr>
          </w:p>
        </w:tc>
      </w:tr>
    </w:tbl>
    <w:p w14:paraId="61E39284" w14:textId="77777777" w:rsidR="000275CE" w:rsidRDefault="000275CE" w:rsidP="000275CE">
      <w:pPr>
        <w:keepNext/>
        <w:spacing w:before="240" w:after="60"/>
        <w:outlineLvl w:val="0"/>
        <w:rPr>
          <w:rFonts w:asciiTheme="majorHAnsi" w:hAnsiTheme="majorHAnsi" w:cstheme="majorHAnsi"/>
          <w:b/>
          <w:bCs/>
          <w:kern w:val="32"/>
          <w:sz w:val="36"/>
          <w:szCs w:val="32"/>
          <w:lang w:val="es-MX"/>
        </w:rPr>
      </w:pPr>
      <w:r w:rsidRPr="00F704DB">
        <w:rPr>
          <w:rFonts w:asciiTheme="majorHAnsi" w:hAnsiTheme="majorHAnsi" w:cstheme="majorHAnsi"/>
          <w:b/>
          <w:bCs/>
          <w:kern w:val="32"/>
          <w:sz w:val="36"/>
          <w:szCs w:val="32"/>
          <w:lang w:val="es-MX"/>
        </w:rPr>
        <w:lastRenderedPageBreak/>
        <w:t xml:space="preserve">3. Objetivos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0275CE" w:rsidRPr="00F704DB" w14:paraId="60A1B1DE" w14:textId="77777777" w:rsidTr="000275CE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BD9F" w14:textId="77777777" w:rsidR="000275CE" w:rsidRPr="00F704DB" w:rsidRDefault="000275CE" w:rsidP="000275CE">
            <w:pPr>
              <w:jc w:val="both"/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Los objetivos deben contemplar el desarrollo de habilidades cognitivas como lo son:</w:t>
            </w:r>
          </w:p>
          <w:p w14:paraId="1D0F7DA4" w14:textId="0B381107" w:rsidR="000275CE" w:rsidRPr="00F704DB" w:rsidRDefault="000275CE" w:rsidP="000275CE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1.- Habilidades de </w:t>
            </w:r>
            <w:r w:rsidRPr="00F704DB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pensamiento superior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, por </w:t>
            </w:r>
            <w:r w:rsidR="00893BED"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ejemplo,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 realizar abstracciones, razonamiento analítico.</w:t>
            </w:r>
          </w:p>
          <w:p w14:paraId="7653C03C" w14:textId="77777777" w:rsidR="000275CE" w:rsidRPr="00F704DB" w:rsidRDefault="000275CE" w:rsidP="000275CE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2.- Habilidades de </w:t>
            </w:r>
            <w:r w:rsidRPr="00F704DB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pensamiento crítico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, el cual analiza los razonamientos, aplicando el método científico como estrategia.</w:t>
            </w:r>
          </w:p>
          <w:p w14:paraId="0602BED4" w14:textId="77777777" w:rsidR="000275CE" w:rsidRDefault="000275CE" w:rsidP="000275CE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3.- Habilidades de </w:t>
            </w:r>
            <w:r w:rsidRPr="00F704DB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pensamiento creativo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, se potencia la interrelación de conocimientos para el desarrollo de nuevas ideas o conceptos.</w:t>
            </w:r>
          </w:p>
          <w:p w14:paraId="4A14ED66" w14:textId="77777777" w:rsidR="00AD37EB" w:rsidRPr="00F704DB" w:rsidRDefault="00AD37EB" w:rsidP="00AD37EB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4.- Habilidades emocionales, actitudinales y sociales </w:t>
            </w:r>
          </w:p>
          <w:p w14:paraId="096385E9" w14:textId="77777777" w:rsidR="00AD37EB" w:rsidRPr="00F704DB" w:rsidRDefault="00AD37EB" w:rsidP="000275CE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</w:p>
          <w:p w14:paraId="325F7666" w14:textId="7C33BA43" w:rsidR="000275CE" w:rsidRPr="00F704DB" w:rsidRDefault="000275CE" w:rsidP="00F769F8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</w:pPr>
            <w:r w:rsidRPr="00F704DB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Se pide que el objetivo general sea estructurado en torno a un producto, de tal manera que la obtención de</w:t>
            </w:r>
            <w:r w:rsidR="00F769F8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l mismo</w:t>
            </w:r>
            <w:r w:rsidRPr="00F704DB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 xml:space="preserve"> involucre el desarrollo de alguna de las habilidades antes descritas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76A" w14:textId="77777777" w:rsidR="000275CE" w:rsidRPr="00F704DB" w:rsidRDefault="000275CE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Objetivo General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:</w:t>
            </w:r>
          </w:p>
          <w:p w14:paraId="337F379D" w14:textId="77777777" w:rsidR="000275CE" w:rsidRDefault="000275CE" w:rsidP="000275C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14:paraId="0D285DC3" w14:textId="77777777" w:rsidR="000275CE" w:rsidRPr="005D5AB6" w:rsidRDefault="000275CE" w:rsidP="000275CE">
            <w:pPr>
              <w:pStyle w:val="NormalWeb"/>
              <w:spacing w:before="0" w:beforeAutospacing="0" w:after="0" w:afterAutospacing="0" w:line="273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 </w:t>
            </w:r>
          </w:p>
        </w:tc>
      </w:tr>
      <w:tr w:rsidR="000275CE" w:rsidRPr="00F704DB" w14:paraId="3509A4DB" w14:textId="77777777" w:rsidTr="000275CE">
        <w:trPr>
          <w:trHeight w:val="276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7C0C" w14:textId="77777777" w:rsidR="000275CE" w:rsidRPr="00F769F8" w:rsidRDefault="000275CE" w:rsidP="000275CE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 w:rsidRPr="00F769F8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Se sugieren </w:t>
            </w:r>
            <w:r w:rsidRPr="00F769F8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tres objetivos específicos. El desarrollo de las actividades</w:t>
            </w:r>
            <w:r w:rsidRPr="00F769F8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 se hace en referencia a los objetivos específicos que se proponen desarrollar.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AF81" w14:textId="77777777" w:rsidR="000275CE" w:rsidRPr="00F704DB" w:rsidRDefault="000275CE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Objetivos Específicos</w:t>
            </w:r>
          </w:p>
        </w:tc>
      </w:tr>
      <w:tr w:rsidR="000275CE" w:rsidRPr="00F704DB" w14:paraId="204A060E" w14:textId="77777777" w:rsidTr="000275C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39DA" w14:textId="77777777" w:rsidR="000275CE" w:rsidRPr="00F769F8" w:rsidRDefault="000275CE" w:rsidP="000275CE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474C" w14:textId="61871505" w:rsidR="000275CE" w:rsidRPr="00F704DB" w:rsidRDefault="000275CE" w:rsidP="00621994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1.- 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</w:p>
        </w:tc>
      </w:tr>
      <w:tr w:rsidR="000275CE" w:rsidRPr="00F704DB" w14:paraId="3F78375C" w14:textId="77777777" w:rsidTr="000275C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F996" w14:textId="77777777" w:rsidR="000275CE" w:rsidRPr="00F769F8" w:rsidRDefault="000275CE" w:rsidP="000275CE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D9AB" w14:textId="163E5123" w:rsidR="000275CE" w:rsidRPr="005D5AB6" w:rsidRDefault="000275CE" w:rsidP="00621994">
            <w:pP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2.-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 </w:t>
            </w:r>
          </w:p>
        </w:tc>
      </w:tr>
      <w:tr w:rsidR="000275CE" w:rsidRPr="00F704DB" w14:paraId="1F12468A" w14:textId="77777777" w:rsidTr="000275C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8DC8" w14:textId="77777777" w:rsidR="000275CE" w:rsidRPr="00F769F8" w:rsidRDefault="000275CE" w:rsidP="000275CE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DE78" w14:textId="6FBB69E7" w:rsidR="000275CE" w:rsidRPr="00F704DB" w:rsidRDefault="000275CE" w:rsidP="00621994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3.-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 </w:t>
            </w:r>
          </w:p>
        </w:tc>
      </w:tr>
      <w:tr w:rsidR="000275CE" w:rsidRPr="00F704DB" w14:paraId="6AA8B8CB" w14:textId="77777777" w:rsidTr="000275CE"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D54C" w14:textId="77777777" w:rsidR="000275CE" w:rsidRPr="00F769F8" w:rsidRDefault="000275CE" w:rsidP="000275CE">
            <w:pPr>
              <w:jc w:val="both"/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</w:pPr>
            <w:r w:rsidRPr="00F769F8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Los valores que como escuela pretendemos desarrollar en los estudiantes son </w:t>
            </w:r>
            <w:r w:rsidRPr="00F769F8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libertad, autonomía, autoestima y trascendencia</w:t>
            </w:r>
            <w:r w:rsidRPr="00F769F8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. Cada uno de éstos se ve reflejado y evaluado como objetivos actitudinales de los cursos / talleres.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7F8B" w14:textId="77777777" w:rsidR="000275CE" w:rsidRPr="00F704DB" w:rsidRDefault="000275CE" w:rsidP="000275CE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Objetivos Actitudinales, Transversales o Valóricos</w:t>
            </w:r>
          </w:p>
        </w:tc>
      </w:tr>
      <w:tr w:rsidR="000275CE" w:rsidRPr="00F704DB" w14:paraId="68C757CF" w14:textId="77777777" w:rsidTr="000275CE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3C44" w14:textId="77777777" w:rsidR="000275CE" w:rsidRPr="00F704DB" w:rsidRDefault="000275CE" w:rsidP="000275CE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03F" w14:textId="03DAB9FC" w:rsidR="000275CE" w:rsidRPr="00F704DB" w:rsidRDefault="000275CE" w:rsidP="000275CE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</w:p>
        </w:tc>
      </w:tr>
      <w:tr w:rsidR="000275CE" w:rsidRPr="00F704DB" w14:paraId="1A0FBEF6" w14:textId="77777777" w:rsidTr="000275CE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7F82" w14:textId="77777777" w:rsidR="000275CE" w:rsidRPr="00F704DB" w:rsidRDefault="000275CE" w:rsidP="000275CE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8554" w14:textId="791D9DC8" w:rsidR="000275CE" w:rsidRPr="005D5AB6" w:rsidRDefault="000275CE" w:rsidP="000275CE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</w:tc>
      </w:tr>
    </w:tbl>
    <w:p w14:paraId="691D95DE" w14:textId="77777777" w:rsidR="000275CE" w:rsidRPr="00F704DB" w:rsidRDefault="000275CE" w:rsidP="000275CE">
      <w:pPr>
        <w:keepNext/>
        <w:spacing w:before="240" w:after="60"/>
        <w:outlineLvl w:val="0"/>
        <w:rPr>
          <w:rFonts w:asciiTheme="majorHAnsi" w:hAnsiTheme="majorHAnsi" w:cstheme="majorHAnsi"/>
          <w:b/>
          <w:bCs/>
          <w:kern w:val="32"/>
          <w:sz w:val="36"/>
          <w:szCs w:val="32"/>
          <w:lang w:val="es-MX"/>
        </w:rPr>
      </w:pPr>
    </w:p>
    <w:p w14:paraId="4AC1DB2F" w14:textId="77777777" w:rsidR="000275CE" w:rsidRPr="00E74B5D" w:rsidRDefault="000275CE" w:rsidP="000275CE">
      <w:pPr>
        <w:pStyle w:val="Prrafodelista"/>
        <w:keepNext/>
        <w:numPr>
          <w:ilvl w:val="0"/>
          <w:numId w:val="37"/>
        </w:numPr>
        <w:spacing w:before="240" w:after="60"/>
        <w:jc w:val="both"/>
        <w:outlineLvl w:val="0"/>
        <w:rPr>
          <w:rFonts w:asciiTheme="majorHAnsi" w:hAnsiTheme="majorHAnsi" w:cstheme="majorHAnsi"/>
          <w:b/>
          <w:bCs/>
          <w:kern w:val="32"/>
          <w:sz w:val="36"/>
          <w:szCs w:val="32"/>
          <w:lang w:val="es-MX"/>
        </w:rPr>
      </w:pPr>
      <w:r w:rsidRPr="00E74B5D">
        <w:rPr>
          <w:rFonts w:asciiTheme="majorHAnsi" w:hAnsiTheme="majorHAnsi" w:cstheme="majorHAnsi"/>
          <w:b/>
          <w:bCs/>
          <w:kern w:val="32"/>
          <w:sz w:val="36"/>
          <w:szCs w:val="32"/>
          <w:lang w:val="es-MX"/>
        </w:rPr>
        <w:t>Contenidos y Estructura General del Curso</w:t>
      </w:r>
    </w:p>
    <w:p w14:paraId="0A026D40" w14:textId="77777777" w:rsidR="000275CE" w:rsidRPr="00B770CC" w:rsidRDefault="000275CE" w:rsidP="000275CE">
      <w:pPr>
        <w:jc w:val="both"/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</w:pPr>
      <w:r w:rsidRPr="00B770CC">
        <w:rPr>
          <w:rFonts w:asciiTheme="minorHAnsi" w:eastAsia="Calibri" w:hAnsiTheme="minorHAnsi" w:cstheme="minorHAnsi"/>
          <w:color w:val="365F91"/>
          <w:sz w:val="22"/>
          <w:szCs w:val="22"/>
          <w:lang w:val="es-CL" w:eastAsia="en-US"/>
        </w:rPr>
        <w:t xml:space="preserve">Se trata de definir el contenido a tratar y las actividades, para lo cual se contemplan las actividades generales comunes a todos los cursos, así se considera </w:t>
      </w:r>
      <w:r w:rsidRPr="00B770CC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la aplicación de la Prueba Inicial y la Final, que nos permite conocer el porcentaje de logro de cada niño, el avance en sus aprendizajes. </w:t>
      </w:r>
      <w:r w:rsidRPr="00B770CC">
        <w:rPr>
          <w:rFonts w:asciiTheme="minorHAnsi" w:eastAsia="Calibri" w:hAnsiTheme="minorHAnsi" w:cstheme="minorHAnsi"/>
          <w:b/>
          <w:color w:val="365F91"/>
          <w:sz w:val="22"/>
          <w:szCs w:val="22"/>
          <w:lang w:eastAsia="en-US"/>
        </w:rPr>
        <w:t>Esta evaluación es importante ya que nos permite entregar los resultados que posibilitan a los niños mantener la beca para continuar en el Programa.</w:t>
      </w:r>
    </w:p>
    <w:p w14:paraId="1A25D531" w14:textId="77777777" w:rsidR="000275CE" w:rsidRPr="00B770CC" w:rsidRDefault="000275CE" w:rsidP="000275CE">
      <w:pPr>
        <w:jc w:val="both"/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</w:pPr>
    </w:p>
    <w:p w14:paraId="38708155" w14:textId="77777777" w:rsidR="000275CE" w:rsidRPr="00E50DF9" w:rsidRDefault="000275CE" w:rsidP="000275CE">
      <w:pPr>
        <w:jc w:val="both"/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</w:pPr>
      <w:r w:rsidRPr="00B770CC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 xml:space="preserve">Esta planificación es FLEXIBLE, pues está sujeta a modificaciones que estime el docente de acuerdo al desarrollo de las actividades, </w:t>
      </w:r>
      <w:proofErr w:type="gramStart"/>
      <w:r w:rsidRPr="00B770CC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>y</w:t>
      </w:r>
      <w:proofErr w:type="gramEnd"/>
      <w:r w:rsidRPr="00B770CC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 xml:space="preserve"> sobre todo, a partir del interés de los propios estudiantes por profundizar alguna temática.</w:t>
      </w:r>
    </w:p>
    <w:p w14:paraId="4F1E6D20" w14:textId="77777777" w:rsidR="000275CE" w:rsidRPr="00113F08" w:rsidRDefault="000275CE" w:rsidP="000275CE">
      <w:pPr>
        <w:jc w:val="both"/>
        <w:rPr>
          <w:rFonts w:ascii="Arial" w:eastAsia="Calibri" w:hAnsi="Arial" w:cs="Arial"/>
          <w:color w:val="365F91"/>
          <w:sz w:val="22"/>
          <w:szCs w:val="22"/>
          <w:lang w:val="es-C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2367"/>
        <w:gridCol w:w="4267"/>
        <w:gridCol w:w="1740"/>
      </w:tblGrid>
      <w:tr w:rsidR="00D5690E" w:rsidRPr="006209BD" w14:paraId="17CCD50C" w14:textId="77777777" w:rsidTr="00D5690E">
        <w:trPr>
          <w:trHeight w:val="24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4D36E5" w14:textId="77777777" w:rsidR="00D5690E" w:rsidRPr="009D01AD" w:rsidRDefault="00D5690E" w:rsidP="000275C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9D01AD">
              <w:rPr>
                <w:rFonts w:asciiTheme="minorHAnsi" w:hAnsiTheme="minorHAnsi" w:cstheme="minorHAnsi"/>
                <w:b/>
                <w:color w:val="002060"/>
                <w:sz w:val="22"/>
              </w:rPr>
              <w:t>Calendario de Sesiones</w:t>
            </w:r>
          </w:p>
          <w:p w14:paraId="763FD9F6" w14:textId="77777777" w:rsidR="00D5690E" w:rsidRPr="009D01AD" w:rsidRDefault="00D5690E" w:rsidP="000275CE">
            <w:pPr>
              <w:jc w:val="both"/>
              <w:rPr>
                <w:rFonts w:asciiTheme="minorHAnsi" w:eastAsia="Calibri" w:hAnsiTheme="minorHAnsi" w:cstheme="minorHAnsi"/>
                <w:color w:val="365F91"/>
                <w:sz w:val="22"/>
                <w:lang w:val="es-CL" w:eastAsia="en-US"/>
              </w:rPr>
            </w:pPr>
          </w:p>
          <w:p w14:paraId="0A99AC5B" w14:textId="77777777" w:rsidR="00D5690E" w:rsidRPr="009D01AD" w:rsidRDefault="00D5690E" w:rsidP="000275CE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475C772" w14:textId="77777777" w:rsidR="00D5690E" w:rsidRPr="009D01AD" w:rsidRDefault="00D5690E" w:rsidP="000275C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9D01AD">
              <w:rPr>
                <w:rFonts w:asciiTheme="minorHAnsi" w:hAnsiTheme="minorHAnsi" w:cstheme="minorHAnsi"/>
                <w:b/>
                <w:color w:val="002060"/>
                <w:sz w:val="22"/>
              </w:rPr>
              <w:lastRenderedPageBreak/>
              <w:t>Contenidos</w:t>
            </w:r>
          </w:p>
          <w:p w14:paraId="75713694" w14:textId="77777777" w:rsidR="00D5690E" w:rsidRPr="009D01AD" w:rsidRDefault="00D5690E" w:rsidP="000275C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9D01AD">
              <w:rPr>
                <w:rFonts w:asciiTheme="minorHAnsi" w:hAnsiTheme="minorHAnsi" w:cstheme="minorHAnsi"/>
                <w:color w:val="002060"/>
                <w:sz w:val="22"/>
              </w:rPr>
              <w:t>(temas para cada sesión)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47C7A0" w14:textId="77777777" w:rsidR="00D5690E" w:rsidRDefault="00D5690E" w:rsidP="000275C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</w:rPr>
              <w:t>Actividades contempladas según el Tipo de Aprendizaje:</w:t>
            </w:r>
            <w:r>
              <w:rPr>
                <w:rStyle w:val="Refdenotaalpie"/>
                <w:rFonts w:asciiTheme="minorHAnsi" w:hAnsiTheme="minorHAnsi" w:cstheme="minorHAnsi"/>
                <w:b/>
                <w:color w:val="002060"/>
                <w:sz w:val="22"/>
              </w:rPr>
              <w:footnoteReference w:id="1"/>
            </w:r>
          </w:p>
          <w:p w14:paraId="43C20257" w14:textId="77777777" w:rsidR="00D5690E" w:rsidRPr="00E50DF9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50DF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Tipo 1: Niveles 1 y 2 (6-8º Básico)</w:t>
            </w:r>
          </w:p>
          <w:p w14:paraId="04E0ACCF" w14:textId="77777777" w:rsidR="00D5690E" w:rsidRPr="00E50DF9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50DF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Tipo 2. Nivel 3 (I y II Medio)</w:t>
            </w:r>
          </w:p>
          <w:p w14:paraId="3A523593" w14:textId="77777777" w:rsidR="00D5690E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50DF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t>Tipo 3: Nivel 4</w:t>
            </w:r>
            <w:r w:rsidRPr="00E50DF9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</w:t>
            </w:r>
            <w:r w:rsidRPr="00E50DF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(III y IV Medio)</w:t>
            </w:r>
          </w:p>
          <w:p w14:paraId="7EDE20F7" w14:textId="77777777" w:rsidR="00D5690E" w:rsidRPr="00975FA5" w:rsidRDefault="00D5690E" w:rsidP="000275CE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22"/>
              </w:rPr>
            </w:pPr>
            <w:r w:rsidRPr="00975FA5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(</w:t>
            </w:r>
            <w:proofErr w:type="spellStart"/>
            <w:r w:rsidRPr="00975FA5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Ej</w:t>
            </w:r>
            <w:proofErr w:type="spellEnd"/>
            <w:r w:rsidRPr="00975FA5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: tres visitas guiadas para Tipo 1)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4FE33C" w14:textId="40EB3CF1" w:rsidR="00D5690E" w:rsidRDefault="00700D7C" w:rsidP="000275C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</w:rPr>
              <w:lastRenderedPageBreak/>
              <w:t>Sala</w:t>
            </w:r>
          </w:p>
          <w:p w14:paraId="47CD51EF" w14:textId="746F0E98" w:rsidR="00D5690E" w:rsidRPr="009D01AD" w:rsidRDefault="00D5690E" w:rsidP="000275C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9D01AD">
              <w:rPr>
                <w:rFonts w:asciiTheme="minorHAnsi" w:hAnsiTheme="minorHAnsi" w:cstheme="minorHAnsi"/>
                <w:b/>
                <w:color w:val="002060"/>
                <w:sz w:val="22"/>
              </w:rPr>
              <w:t>y/</w:t>
            </w:r>
            <w:r w:rsidR="00893BED" w:rsidRPr="009D01AD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o </w:t>
            </w:r>
            <w:r w:rsidR="00893BED">
              <w:rPr>
                <w:rFonts w:asciiTheme="minorHAnsi" w:hAnsiTheme="minorHAnsi" w:cstheme="minorHAnsi"/>
                <w:b/>
                <w:color w:val="002060"/>
                <w:sz w:val="22"/>
              </w:rPr>
              <w:t>salida</w:t>
            </w:r>
            <w:r w:rsidRPr="009D01AD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 a terreno</w:t>
            </w:r>
          </w:p>
          <w:p w14:paraId="2ACD0F33" w14:textId="77777777" w:rsidR="00D5690E" w:rsidRPr="009D01AD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D5690E" w:rsidRPr="006209BD" w14:paraId="144024B6" w14:textId="77777777" w:rsidTr="00D5690E">
        <w:trPr>
          <w:trHeight w:val="70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15E5B5" w14:textId="77777777" w:rsidR="00D5690E" w:rsidRPr="00900299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  <w:p w14:paraId="6B1A1B01" w14:textId="77777777" w:rsidR="00D5690E" w:rsidRPr="00900299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900299">
              <w:rPr>
                <w:rFonts w:asciiTheme="minorHAnsi" w:hAnsiTheme="minorHAnsi" w:cstheme="minorHAnsi"/>
                <w:color w:val="002060"/>
                <w:sz w:val="22"/>
              </w:rPr>
              <w:t>Sesión Nº1</w:t>
            </w:r>
          </w:p>
          <w:p w14:paraId="638AF5CA" w14:textId="41F88677" w:rsidR="00D5690E" w:rsidRPr="00900299" w:rsidRDefault="001F664D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Sábado 08 de agosto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2D1C" w14:textId="1A245FE0" w:rsidR="00D5690E" w:rsidRPr="00D2559A" w:rsidRDefault="00D5690E" w:rsidP="000275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FA6" w14:textId="77777777" w:rsidR="00D5690E" w:rsidRPr="00CA0993" w:rsidRDefault="00D5690E" w:rsidP="006219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FFA" w14:textId="1E048DFF" w:rsidR="00D5690E" w:rsidRPr="00E74B5D" w:rsidRDefault="00D5690E" w:rsidP="000275CE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5690E" w:rsidRPr="006209BD" w14:paraId="3C2C24A5" w14:textId="77777777" w:rsidTr="00D5690E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CD1A41" w14:textId="77777777" w:rsidR="00D5690E" w:rsidRPr="00900299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  <w:p w14:paraId="06751C0A" w14:textId="77777777" w:rsidR="00D5690E" w:rsidRPr="00900299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900299">
              <w:rPr>
                <w:rFonts w:asciiTheme="minorHAnsi" w:hAnsiTheme="minorHAnsi" w:cstheme="minorHAnsi"/>
                <w:color w:val="002060"/>
                <w:sz w:val="22"/>
              </w:rPr>
              <w:t>Sesión Nº2</w:t>
            </w:r>
          </w:p>
          <w:p w14:paraId="55C158D0" w14:textId="1508154F" w:rsidR="00D5690E" w:rsidRPr="00900299" w:rsidRDefault="001F664D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Sábado 15 de agosto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11B4" w14:textId="50ADAE66" w:rsidR="00D5690E" w:rsidRPr="00D2559A" w:rsidRDefault="00D5690E" w:rsidP="000275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631" w14:textId="3208548D" w:rsidR="00D5690E" w:rsidRPr="00902356" w:rsidRDefault="00D5690E" w:rsidP="00027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10ED" w14:textId="17EA6C05" w:rsidR="00D5690E" w:rsidRPr="006209BD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690E" w:rsidRPr="006209BD" w14:paraId="101C5D4B" w14:textId="77777777" w:rsidTr="00D5690E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86B1E6" w14:textId="77777777" w:rsidR="00D5690E" w:rsidRPr="00900299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  <w:p w14:paraId="3E6383DF" w14:textId="77777777" w:rsidR="00D5690E" w:rsidRPr="00900299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900299">
              <w:rPr>
                <w:rFonts w:asciiTheme="minorHAnsi" w:hAnsiTheme="minorHAnsi" w:cstheme="minorHAnsi"/>
                <w:color w:val="002060"/>
                <w:sz w:val="22"/>
              </w:rPr>
              <w:t>Sesión Nº3</w:t>
            </w:r>
          </w:p>
          <w:p w14:paraId="0AC6C826" w14:textId="2E4BE96B" w:rsidR="00D5690E" w:rsidRPr="00900299" w:rsidRDefault="00D5690E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1F664D">
              <w:rPr>
                <w:rFonts w:asciiTheme="minorHAnsi" w:hAnsiTheme="minorHAnsi" w:cstheme="minorHAnsi"/>
                <w:color w:val="002060"/>
                <w:sz w:val="22"/>
              </w:rPr>
              <w:t>22 de Agosto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0DE2" w14:textId="173EB451" w:rsidR="00D5690E" w:rsidRPr="00D2559A" w:rsidRDefault="00D5690E" w:rsidP="000275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187" w14:textId="5B983940" w:rsidR="00D5690E" w:rsidRPr="00D953C5" w:rsidRDefault="00D5690E" w:rsidP="00027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4D97" w14:textId="1F233DA7" w:rsidR="00D5690E" w:rsidRPr="006209BD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690E" w:rsidRPr="006209BD" w14:paraId="0D7F3A42" w14:textId="77777777" w:rsidTr="00D5690E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33CC02" w14:textId="77777777" w:rsidR="00D5690E" w:rsidRPr="00900299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  <w:p w14:paraId="7D262052" w14:textId="77777777" w:rsidR="00D5690E" w:rsidRPr="00900299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900299">
              <w:rPr>
                <w:rFonts w:asciiTheme="minorHAnsi" w:hAnsiTheme="minorHAnsi" w:cstheme="minorHAnsi"/>
                <w:color w:val="002060"/>
                <w:sz w:val="22"/>
              </w:rPr>
              <w:t>Sesión Nº4</w:t>
            </w:r>
          </w:p>
          <w:p w14:paraId="3AB2E173" w14:textId="1FF6B21B" w:rsidR="00D5690E" w:rsidRPr="00900299" w:rsidRDefault="00D5690E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1F664D">
              <w:rPr>
                <w:rFonts w:asciiTheme="minorHAnsi" w:hAnsiTheme="minorHAnsi" w:cstheme="minorHAnsi"/>
                <w:color w:val="002060"/>
                <w:sz w:val="22"/>
              </w:rPr>
              <w:t>29 de Agosto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D5C3" w14:textId="2600F5BA" w:rsidR="00D5690E" w:rsidRPr="00D2559A" w:rsidRDefault="00D5690E" w:rsidP="000275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055" w14:textId="0DDFB40B" w:rsidR="00D5690E" w:rsidRPr="00BA350E" w:rsidRDefault="00D5690E" w:rsidP="00027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D1D" w14:textId="6B13459B" w:rsidR="00D5690E" w:rsidRPr="00CA0993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690E" w:rsidRPr="006209BD" w14:paraId="69C0E265" w14:textId="77777777" w:rsidTr="00D5690E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EABCB5" w14:textId="77777777" w:rsidR="00D5690E" w:rsidRPr="00900299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900299">
              <w:rPr>
                <w:rFonts w:asciiTheme="minorHAnsi" w:hAnsiTheme="minorHAnsi" w:cstheme="minorHAnsi"/>
                <w:color w:val="002060"/>
                <w:sz w:val="22"/>
              </w:rPr>
              <w:t>Sesión Nº5</w:t>
            </w:r>
          </w:p>
          <w:p w14:paraId="1C565794" w14:textId="29E7D1A0" w:rsidR="00D5690E" w:rsidRPr="00900299" w:rsidRDefault="00D5690E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1F664D">
              <w:rPr>
                <w:rFonts w:asciiTheme="minorHAnsi" w:hAnsiTheme="minorHAnsi" w:cstheme="minorHAnsi"/>
                <w:color w:val="002060"/>
                <w:sz w:val="22"/>
              </w:rPr>
              <w:t>05 de Septiembre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8ADA" w14:textId="5D62466A" w:rsidR="00D5690E" w:rsidRPr="00D2559A" w:rsidRDefault="00D5690E" w:rsidP="000275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059" w14:textId="1E343B22" w:rsidR="00D5690E" w:rsidRPr="006209BD" w:rsidRDefault="00D5690E" w:rsidP="00027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C4C3" w14:textId="77777777" w:rsidR="00D5690E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  <w:p w14:paraId="62512303" w14:textId="77777777" w:rsidR="00D5690E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  <w:p w14:paraId="58810C47" w14:textId="63112942" w:rsidR="00D5690E" w:rsidRPr="006209BD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690E" w:rsidRPr="006209BD" w14:paraId="760FE17A" w14:textId="77777777" w:rsidTr="00D5690E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531B9C" w14:textId="1D69A341" w:rsidR="00D5690E" w:rsidRDefault="00D5690E" w:rsidP="00621994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Sesión Nº6</w:t>
            </w:r>
          </w:p>
          <w:p w14:paraId="550105B7" w14:textId="63EB51CC" w:rsidR="00D5690E" w:rsidRPr="00900299" w:rsidRDefault="00D5690E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1F664D">
              <w:rPr>
                <w:rFonts w:asciiTheme="minorHAnsi" w:hAnsiTheme="minorHAnsi" w:cstheme="minorHAnsi"/>
                <w:color w:val="002060"/>
                <w:sz w:val="22"/>
              </w:rPr>
              <w:t>12 de Septiembre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2449" w14:textId="77777777" w:rsidR="00D5690E" w:rsidRPr="00D2559A" w:rsidRDefault="00D5690E" w:rsidP="000275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C017" w14:textId="77777777" w:rsidR="00D5690E" w:rsidRPr="006209BD" w:rsidRDefault="00D5690E" w:rsidP="00027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F348" w14:textId="77777777" w:rsidR="00D5690E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690E" w:rsidRPr="006209BD" w14:paraId="7D53DF91" w14:textId="77777777" w:rsidTr="00D5690E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44F501" w14:textId="1F782279" w:rsidR="00D5690E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Sesión Nº7</w:t>
            </w:r>
          </w:p>
          <w:p w14:paraId="508D6CFC" w14:textId="25AA7EFC" w:rsidR="00D5690E" w:rsidRDefault="00D5690E" w:rsidP="00825741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825741">
              <w:rPr>
                <w:rFonts w:asciiTheme="minorHAnsi" w:hAnsiTheme="minorHAnsi" w:cstheme="minorHAnsi"/>
                <w:color w:val="002060"/>
                <w:sz w:val="22"/>
              </w:rPr>
              <w:t>26 de Septiembre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ED17" w14:textId="77777777" w:rsidR="00D5690E" w:rsidRPr="00D2559A" w:rsidRDefault="00D5690E" w:rsidP="000275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7AA0" w14:textId="77777777" w:rsidR="00D5690E" w:rsidRPr="006209BD" w:rsidRDefault="00D5690E" w:rsidP="00027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7DC" w14:textId="77777777" w:rsidR="00D5690E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690E" w:rsidRPr="006209BD" w14:paraId="4855C1F2" w14:textId="77777777" w:rsidTr="00D5690E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A7125B" w14:textId="77777777" w:rsidR="00D5690E" w:rsidRDefault="00D5690E" w:rsidP="005038AA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Sesión Nº8</w:t>
            </w:r>
          </w:p>
          <w:p w14:paraId="2443525E" w14:textId="1FF00A73" w:rsidR="00D5690E" w:rsidRDefault="00D5690E" w:rsidP="00825741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825741">
              <w:rPr>
                <w:rFonts w:asciiTheme="minorHAnsi" w:hAnsiTheme="minorHAnsi" w:cstheme="minorHAnsi"/>
                <w:color w:val="002060"/>
                <w:sz w:val="22"/>
              </w:rPr>
              <w:t>03 de Octubre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DE4" w14:textId="77777777" w:rsidR="00D5690E" w:rsidRPr="00D2559A" w:rsidRDefault="00D5690E" w:rsidP="000275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C95" w14:textId="77777777" w:rsidR="00D5690E" w:rsidRPr="006209BD" w:rsidRDefault="00D5690E" w:rsidP="00027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F7A8" w14:textId="77777777" w:rsidR="00D5690E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690E" w:rsidRPr="006209BD" w14:paraId="44CFDAF4" w14:textId="77777777" w:rsidTr="00D5690E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418B3A" w14:textId="77777777" w:rsidR="00D5690E" w:rsidRDefault="00D5690E" w:rsidP="005038AA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Sesión Nº9</w:t>
            </w:r>
          </w:p>
          <w:p w14:paraId="51A7F2A4" w14:textId="7130D71F" w:rsidR="00D5690E" w:rsidRDefault="00825741" w:rsidP="005038AA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10 de Octubre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5EE9" w14:textId="77777777" w:rsidR="00D5690E" w:rsidRPr="00D2559A" w:rsidRDefault="00D5690E" w:rsidP="000275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89D" w14:textId="77777777" w:rsidR="00D5690E" w:rsidRPr="006209BD" w:rsidRDefault="00D5690E" w:rsidP="00027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DCF8" w14:textId="77777777" w:rsidR="00D5690E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690E" w:rsidRPr="006209BD" w14:paraId="3BB0AFEF" w14:textId="77777777" w:rsidTr="00D5690E">
        <w:trPr>
          <w:trHeight w:val="116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E7E488" w14:textId="433A6EF7" w:rsidR="00D5690E" w:rsidRDefault="00D5690E" w:rsidP="005038AA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Sesión Nº10</w:t>
            </w:r>
          </w:p>
          <w:p w14:paraId="4522154D" w14:textId="1A491BCD" w:rsidR="00D5690E" w:rsidRDefault="00D5690E" w:rsidP="00825741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825741">
              <w:rPr>
                <w:rFonts w:asciiTheme="minorHAnsi" w:hAnsiTheme="minorHAnsi" w:cstheme="minorHAnsi"/>
                <w:color w:val="002060"/>
                <w:sz w:val="22"/>
              </w:rPr>
              <w:t>17 de Octubre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C01" w14:textId="77777777" w:rsidR="00D5690E" w:rsidRPr="00D2559A" w:rsidRDefault="00D5690E" w:rsidP="000275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4D2" w14:textId="77777777" w:rsidR="00D5690E" w:rsidRPr="006209BD" w:rsidRDefault="00D5690E" w:rsidP="00027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E720" w14:textId="77777777" w:rsidR="00D5690E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690E" w:rsidRPr="006209BD" w14:paraId="051F892A" w14:textId="77777777" w:rsidTr="00D5690E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E110E24" w14:textId="0F583048" w:rsidR="00D5690E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Sesión Nº11</w:t>
            </w:r>
          </w:p>
          <w:p w14:paraId="0DB657A6" w14:textId="69F83F67" w:rsidR="00D5690E" w:rsidRDefault="00D5690E" w:rsidP="00825741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825741">
              <w:rPr>
                <w:rFonts w:asciiTheme="minorHAnsi" w:hAnsiTheme="minorHAnsi" w:cstheme="minorHAnsi"/>
                <w:color w:val="002060"/>
                <w:sz w:val="22"/>
              </w:rPr>
              <w:t>24 de Octubre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3407" w14:textId="77777777" w:rsidR="00D5690E" w:rsidRPr="00D2559A" w:rsidRDefault="00D5690E" w:rsidP="000275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C5A4" w14:textId="77777777" w:rsidR="00D5690E" w:rsidRPr="006209BD" w:rsidRDefault="00D5690E" w:rsidP="00027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DC34" w14:textId="77777777" w:rsidR="00D5690E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48EE" w:rsidRPr="006209BD" w14:paraId="2F6C45AD" w14:textId="77777777" w:rsidTr="00D5690E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C66375" w14:textId="7E5B32A6" w:rsidR="006D48EE" w:rsidRDefault="006D48E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Sábado 31 de octubre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45DC" w14:textId="0F59C878" w:rsidR="006D48EE" w:rsidRDefault="006D48EE" w:rsidP="000275C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Feriado religioso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0FA" w14:textId="77777777" w:rsidR="006D48EE" w:rsidRDefault="006D48EE" w:rsidP="006D48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9EF843" w14:textId="520D0FCB" w:rsidR="006D48EE" w:rsidRPr="006D48EE" w:rsidRDefault="006D48EE" w:rsidP="006D48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D48EE">
              <w:rPr>
                <w:rFonts w:asciiTheme="minorHAnsi" w:hAnsiTheme="minorHAnsi" w:cstheme="minorHAnsi"/>
                <w:b/>
              </w:rPr>
              <w:t>Sin clases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1F66" w14:textId="77777777" w:rsidR="006D48EE" w:rsidRDefault="006D48EE" w:rsidP="000275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690E" w:rsidRPr="006209BD" w14:paraId="1FA4EA8A" w14:textId="77777777" w:rsidTr="00D5690E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7E8115" w14:textId="492ABEF2" w:rsidR="00D5690E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Sesión Nº12</w:t>
            </w:r>
          </w:p>
          <w:p w14:paraId="77774AE7" w14:textId="41F30CFE" w:rsidR="00D5690E" w:rsidRDefault="00D5690E" w:rsidP="00825741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825741">
              <w:rPr>
                <w:rFonts w:asciiTheme="minorHAnsi" w:hAnsiTheme="minorHAnsi" w:cstheme="minorHAnsi"/>
                <w:color w:val="002060"/>
                <w:sz w:val="22"/>
              </w:rPr>
              <w:t>07 de Noviembre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8883" w14:textId="089202D4" w:rsidR="00D5690E" w:rsidRPr="00D2559A" w:rsidRDefault="007A028D" w:rsidP="000275C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Evaluación final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887" w14:textId="77777777" w:rsidR="00D5690E" w:rsidRPr="006209BD" w:rsidRDefault="00D5690E" w:rsidP="00027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74CF" w14:textId="77777777" w:rsidR="00D5690E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690E" w:rsidRPr="006209BD" w14:paraId="22A507CE" w14:textId="77777777" w:rsidTr="00D5690E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D4A689" w14:textId="273D7EC1" w:rsidR="00D5690E" w:rsidRDefault="00893BED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lastRenderedPageBreak/>
              <w:t>Sesión Nª</w:t>
            </w:r>
            <w:r w:rsidR="00D5690E">
              <w:rPr>
                <w:rFonts w:asciiTheme="minorHAnsi" w:hAnsiTheme="minorHAnsi" w:cstheme="minorHAnsi"/>
                <w:color w:val="002060"/>
                <w:sz w:val="22"/>
              </w:rPr>
              <w:t xml:space="preserve"> 13</w:t>
            </w:r>
          </w:p>
          <w:p w14:paraId="65264A0D" w14:textId="4168BE2B" w:rsidR="00D5690E" w:rsidRDefault="00D5690E" w:rsidP="00825741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825741">
              <w:rPr>
                <w:rFonts w:asciiTheme="minorHAnsi" w:hAnsiTheme="minorHAnsi" w:cstheme="minorHAnsi"/>
                <w:color w:val="002060"/>
                <w:sz w:val="22"/>
              </w:rPr>
              <w:t>14 de Noviembre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B768" w14:textId="7DB2B1FA" w:rsidR="00D5690E" w:rsidRPr="00D2559A" w:rsidRDefault="00D5690E" w:rsidP="007A028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Evaluación final</w:t>
            </w:r>
            <w:r w:rsidR="007A028D">
              <w:rPr>
                <w:rFonts w:asciiTheme="minorHAnsi" w:hAnsiTheme="minorHAnsi" w:cstheme="minorHAnsi"/>
                <w:b/>
              </w:rPr>
              <w:t xml:space="preserve"> estudiantes rezagados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CBA" w14:textId="77777777" w:rsidR="00D5690E" w:rsidRPr="006209BD" w:rsidRDefault="00D5690E" w:rsidP="00027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1C58" w14:textId="77777777" w:rsidR="00D5690E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690E" w:rsidRPr="006209BD" w14:paraId="01E3D63C" w14:textId="77777777" w:rsidTr="00D5690E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8336C8" w14:textId="30D96FE6" w:rsidR="00D5690E" w:rsidRDefault="00D5690E" w:rsidP="000275CE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2"/>
              </w:rPr>
              <w:t>Sesión Nº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 14</w:t>
            </w:r>
          </w:p>
          <w:p w14:paraId="6F44C3FD" w14:textId="6E73DFC8" w:rsidR="00D5690E" w:rsidRDefault="00D5690E" w:rsidP="00825741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825741">
              <w:rPr>
                <w:rFonts w:asciiTheme="minorHAnsi" w:hAnsiTheme="minorHAnsi" w:cstheme="minorHAnsi"/>
                <w:color w:val="002060"/>
                <w:sz w:val="22"/>
              </w:rPr>
              <w:t>21 de Noviembre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AE9B" w14:textId="0874A568" w:rsidR="00D5690E" w:rsidRPr="00D2559A" w:rsidRDefault="00825741" w:rsidP="000275C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Exposición</w:t>
            </w:r>
            <w:r w:rsidR="00D5690E">
              <w:rPr>
                <w:rFonts w:asciiTheme="minorHAnsi" w:hAnsiTheme="minorHAnsi" w:cstheme="minorHAnsi"/>
                <w:b/>
              </w:rPr>
              <w:t xml:space="preserve"> de aprendizaje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727" w14:textId="77777777" w:rsidR="00D5690E" w:rsidRPr="006209BD" w:rsidRDefault="00D5690E" w:rsidP="00027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4716" w14:textId="77777777" w:rsidR="00D5690E" w:rsidRDefault="00D5690E" w:rsidP="000275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680A8A4" w14:textId="77777777" w:rsidR="000275CE" w:rsidRPr="00BB34F2" w:rsidRDefault="000275CE" w:rsidP="00493C23">
      <w:pPr>
        <w:jc w:val="both"/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</w:pPr>
    </w:p>
    <w:p w14:paraId="26701D58" w14:textId="77777777" w:rsidR="00AA5E3D" w:rsidRDefault="00AA5E3D">
      <w:pPr>
        <w:rPr>
          <w:rFonts w:ascii="Arial" w:hAnsi="Arial" w:cs="Arial"/>
          <w:b/>
          <w:color w:val="44546A" w:themeColor="text2"/>
          <w:sz w:val="22"/>
          <w:szCs w:val="22"/>
          <w:lang w:val="es-CL"/>
        </w:rPr>
      </w:pPr>
    </w:p>
    <w:p w14:paraId="1A66DC54" w14:textId="77777777" w:rsidR="00AA5E3D" w:rsidRDefault="00AA5E3D">
      <w:pPr>
        <w:rPr>
          <w:rFonts w:ascii="Arial" w:hAnsi="Arial" w:cs="Arial"/>
          <w:b/>
          <w:color w:val="44546A" w:themeColor="text2"/>
          <w:sz w:val="22"/>
          <w:szCs w:val="22"/>
          <w:lang w:val="es-CL"/>
        </w:rPr>
      </w:pPr>
    </w:p>
    <w:p w14:paraId="5E7A1351" w14:textId="4C0C7620" w:rsidR="007A028D" w:rsidRDefault="007A028D">
      <w:pPr>
        <w:rPr>
          <w:rFonts w:ascii="Arial" w:hAnsi="Arial" w:cs="Arial"/>
          <w:b/>
          <w:color w:val="44546A" w:themeColor="text2"/>
          <w:sz w:val="22"/>
          <w:szCs w:val="22"/>
          <w:lang w:val="es-CL"/>
        </w:rPr>
      </w:pPr>
    </w:p>
    <w:p w14:paraId="64180BDE" w14:textId="77777777" w:rsidR="00492103" w:rsidRPr="009D01AD" w:rsidRDefault="00492103" w:rsidP="00492103">
      <w:pPr>
        <w:keepNext/>
        <w:spacing w:before="240" w:after="60"/>
        <w:outlineLvl w:val="0"/>
        <w:rPr>
          <w:rFonts w:ascii="Calibri Light" w:hAnsi="Calibri Light" w:cs="Calibri Light"/>
          <w:b/>
          <w:bCs/>
          <w:kern w:val="32"/>
          <w:sz w:val="40"/>
          <w:szCs w:val="32"/>
          <w:lang w:val="es-MX"/>
        </w:rPr>
      </w:pPr>
      <w:r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  <w:t>5</w:t>
      </w:r>
      <w:r w:rsidRPr="009D01AD"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  <w:t>. M</w:t>
      </w:r>
      <w:r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  <w:t>ateriales</w:t>
      </w:r>
      <w:r w:rsidRPr="009D01AD"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953"/>
      </w:tblGrid>
      <w:tr w:rsidR="00492103" w:rsidRPr="009D01AD" w14:paraId="60FB4BCA" w14:textId="77777777" w:rsidTr="00EB0582">
        <w:trPr>
          <w:trHeight w:val="50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3458" w14:textId="77777777" w:rsidR="00492103" w:rsidRDefault="00492103" w:rsidP="00EB0582">
            <w:pPr>
              <w:jc w:val="both"/>
              <w:rPr>
                <w:rFonts w:asciiTheme="minorHAnsi" w:eastAsia="Calibri" w:hAnsiTheme="minorHAnsi" w:cstheme="minorHAnsi"/>
                <w:color w:val="365F91"/>
                <w:szCs w:val="22"/>
                <w:lang w:eastAsia="en-US"/>
              </w:rPr>
            </w:pPr>
            <w:r w:rsidRPr="009D01AD">
              <w:rPr>
                <w:rFonts w:asciiTheme="minorHAnsi" w:eastAsia="Calibri" w:hAnsiTheme="minorHAnsi" w:cstheme="minorHAnsi"/>
                <w:color w:val="365F91"/>
                <w:szCs w:val="22"/>
                <w:lang w:eastAsia="en-US"/>
              </w:rPr>
              <w:t>Corresponde a l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eastAsia="en-US"/>
              </w:rPr>
              <w:t>os materiales e implementación necesaria para el desarrollo de todo el taller</w:t>
            </w:r>
            <w:r w:rsidRPr="009D01AD">
              <w:rPr>
                <w:rFonts w:asciiTheme="minorHAnsi" w:eastAsia="Calibri" w:hAnsiTheme="minorHAnsi" w:cstheme="minorHAnsi"/>
                <w:color w:val="365F91"/>
                <w:szCs w:val="22"/>
                <w:lang w:eastAsia="en-US"/>
              </w:rPr>
              <w:t>a</w:t>
            </w:r>
          </w:p>
          <w:p w14:paraId="62C0CEA3" w14:textId="77777777" w:rsidR="00492103" w:rsidRDefault="00492103" w:rsidP="00EB0582">
            <w:pPr>
              <w:jc w:val="both"/>
              <w:rPr>
                <w:rFonts w:asciiTheme="minorHAnsi" w:eastAsia="Calibri" w:hAnsiTheme="minorHAnsi" w:cstheme="minorHAnsi"/>
                <w:color w:val="365F91"/>
                <w:szCs w:val="22"/>
                <w:lang w:eastAsia="en-US"/>
              </w:rPr>
            </w:pPr>
          </w:p>
          <w:p w14:paraId="19C425AC" w14:textId="77777777" w:rsidR="00492103" w:rsidRPr="009D01AD" w:rsidRDefault="00492103" w:rsidP="00EB0582">
            <w:pPr>
              <w:jc w:val="both"/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</w:pPr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>Este ítem es muy importante para el adecuado desarrollo de las actividades y para ejecutar nuestro presupuesto, de modo que</w:t>
            </w: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 xml:space="preserve"> insistimos que</w:t>
            </w:r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 xml:space="preserve"> detallen de a</w:t>
            </w: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>ntemano a la Unidad de Finanzas</w:t>
            </w:r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 xml:space="preserve"> sus requerimientos.</w:t>
            </w:r>
          </w:p>
          <w:p w14:paraId="14E604E3" w14:textId="77777777" w:rsidR="00492103" w:rsidRPr="009D01AD" w:rsidRDefault="00492103" w:rsidP="00EB0582">
            <w:pPr>
              <w:jc w:val="both"/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</w:pPr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>Los materiales muy específicos (</w:t>
            </w:r>
            <w:proofErr w:type="spellStart"/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>microcultivos</w:t>
            </w:r>
            <w:proofErr w:type="spellEnd"/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>, material artístico, vendajes, etc.) deben ser gestio</w:t>
            </w: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>nados con suficiente antelación</w:t>
            </w:r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 xml:space="preserve"> y pueden ser adquiridos por el docente (previa autorización) y se reembolsa el gasto contra boleta.</w:t>
            </w:r>
          </w:p>
          <w:p w14:paraId="5756444B" w14:textId="77777777" w:rsidR="00492103" w:rsidRDefault="00492103" w:rsidP="00EB0582">
            <w:pPr>
              <w:jc w:val="both"/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</w:pPr>
          </w:p>
          <w:p w14:paraId="5DCA10B5" w14:textId="77777777" w:rsidR="00492103" w:rsidRDefault="00492103" w:rsidP="00EB0582">
            <w:pPr>
              <w:jc w:val="both"/>
              <w:rPr>
                <w:rFonts w:asciiTheme="minorHAnsi" w:hAnsiTheme="minorHAnsi" w:cstheme="minorHAnsi"/>
                <w:b/>
                <w:bCs/>
                <w:color w:val="365F91"/>
                <w:sz w:val="22"/>
                <w:u w:val="single"/>
                <w:lang w:val="es-MX"/>
              </w:rPr>
            </w:pP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>Toda consulta relativa a este aspecto se realiza al</w:t>
            </w:r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 xml:space="preserve"> </w:t>
            </w:r>
            <w:r w:rsidRPr="009D01AD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eastAsia="en-US"/>
              </w:rPr>
              <w:t>correo</w:t>
            </w:r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Pr="009D01AD">
                <w:rPr>
                  <w:rFonts w:asciiTheme="minorHAnsi" w:hAnsiTheme="minorHAnsi" w:cstheme="minorHAnsi"/>
                  <w:bCs/>
                  <w:color w:val="0000FF"/>
                  <w:sz w:val="22"/>
                  <w:u w:val="single"/>
                  <w:lang w:val="es-MX"/>
                </w:rPr>
                <w:t>etalentos@uach.cl</w:t>
              </w:r>
            </w:hyperlink>
            <w:r w:rsidRPr="009D01AD">
              <w:rPr>
                <w:rFonts w:asciiTheme="minorHAnsi" w:hAnsiTheme="minorHAnsi" w:cstheme="minorHAnsi"/>
                <w:bCs/>
                <w:color w:val="365F91"/>
                <w:sz w:val="22"/>
                <w:u w:val="single"/>
                <w:lang w:val="es-MX"/>
              </w:rPr>
              <w:t xml:space="preserve"> o bien al </w:t>
            </w:r>
            <w:r w:rsidRPr="009D01AD">
              <w:rPr>
                <w:rFonts w:asciiTheme="minorHAnsi" w:hAnsiTheme="minorHAnsi" w:cstheme="minorHAnsi"/>
                <w:b/>
                <w:bCs/>
                <w:color w:val="365F91"/>
                <w:sz w:val="22"/>
                <w:u w:val="single"/>
                <w:lang w:val="es-MX"/>
              </w:rPr>
              <w:t>teléfono 63 222 1620</w:t>
            </w:r>
          </w:p>
          <w:p w14:paraId="2386C432" w14:textId="0295666C" w:rsidR="00893BED" w:rsidRPr="009D01AD" w:rsidRDefault="00893BED" w:rsidP="00EB0582">
            <w:pPr>
              <w:jc w:val="both"/>
              <w:rPr>
                <w:rFonts w:asciiTheme="minorHAnsi" w:eastAsia="Calibri" w:hAnsiTheme="minorHAnsi" w:cstheme="minorHAnsi"/>
                <w:color w:val="365F91"/>
                <w:szCs w:val="22"/>
                <w:lang w:eastAsia="en-US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891" w14:textId="77777777" w:rsidR="00492103" w:rsidRPr="006D48EE" w:rsidRDefault="00492103" w:rsidP="00EB0582">
            <w:pPr>
              <w:rPr>
                <w:rFonts w:asciiTheme="minorHAnsi" w:hAnsiTheme="minorHAnsi" w:cstheme="minorHAnsi"/>
                <w:szCs w:val="22"/>
                <w:lang w:val="es-MX"/>
              </w:rPr>
            </w:pPr>
            <w:r w:rsidRPr="006D48EE">
              <w:rPr>
                <w:rFonts w:asciiTheme="minorHAnsi" w:hAnsiTheme="minorHAnsi" w:cstheme="minorHAnsi"/>
                <w:szCs w:val="22"/>
                <w:lang w:val="es-MX"/>
              </w:rPr>
              <w:t>(indicar cantidad por alumno)</w:t>
            </w:r>
          </w:p>
          <w:p w14:paraId="79088FB5" w14:textId="77777777" w:rsidR="00492103" w:rsidRPr="006D48EE" w:rsidRDefault="00492103" w:rsidP="00EB0582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587E14FA" w14:textId="49B504D4" w:rsidR="00492103" w:rsidRPr="006D48EE" w:rsidRDefault="00492103" w:rsidP="00EB0582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408726B7" w14:textId="2172BE6A" w:rsidR="006D48EE" w:rsidRPr="006D48EE" w:rsidRDefault="006D48EE" w:rsidP="00EB0582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49FFA7F9" w14:textId="7D954FA8" w:rsidR="006D48EE" w:rsidRPr="006D48EE" w:rsidRDefault="006D48EE" w:rsidP="00EB0582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641DD9DD" w14:textId="0C8E0C0C" w:rsidR="006D48EE" w:rsidRPr="006D48EE" w:rsidRDefault="006D48EE" w:rsidP="00EB0582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4070E115" w14:textId="2E5288A7" w:rsidR="006D48EE" w:rsidRPr="006D48EE" w:rsidRDefault="006D48EE" w:rsidP="00EB0582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2F514BBB" w14:textId="77777777" w:rsidR="006D48EE" w:rsidRPr="006D48EE" w:rsidRDefault="006D48EE" w:rsidP="00EB0582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77F7AF55" w14:textId="77777777" w:rsidR="00492103" w:rsidRPr="006D48EE" w:rsidRDefault="00492103" w:rsidP="00EB0582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0EF605C5" w14:textId="113E265F" w:rsidR="006D48EE" w:rsidRPr="006D48EE" w:rsidRDefault="006D48EE" w:rsidP="00EB0582">
            <w:pPr>
              <w:rPr>
                <w:rFonts w:asciiTheme="minorHAnsi" w:hAnsiTheme="minorHAnsi" w:cstheme="minorHAnsi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Cs w:val="22"/>
                <w:lang w:val="es-MX"/>
              </w:rPr>
              <w:t xml:space="preserve">MUY </w:t>
            </w:r>
            <w:r w:rsidRPr="006D48EE">
              <w:rPr>
                <w:rFonts w:asciiTheme="minorHAnsi" w:hAnsiTheme="minorHAnsi" w:cstheme="minorHAnsi"/>
                <w:szCs w:val="22"/>
                <w:lang w:val="es-MX"/>
              </w:rPr>
              <w:t>IMPORTANTE:</w:t>
            </w:r>
          </w:p>
          <w:p w14:paraId="740E3B06" w14:textId="7A35BA45" w:rsidR="00492103" w:rsidRPr="006D48EE" w:rsidRDefault="00492103" w:rsidP="006D48EE">
            <w:pPr>
              <w:rPr>
                <w:rFonts w:asciiTheme="minorHAnsi" w:hAnsiTheme="minorHAnsi" w:cstheme="minorHAnsi"/>
                <w:b/>
                <w:szCs w:val="22"/>
                <w:lang w:val="es-MX"/>
              </w:rPr>
            </w:pPr>
            <w:r w:rsidRPr="006D48EE">
              <w:rPr>
                <w:rFonts w:asciiTheme="minorHAnsi" w:hAnsiTheme="minorHAnsi" w:cstheme="minorHAnsi"/>
                <w:b/>
                <w:sz w:val="28"/>
                <w:szCs w:val="22"/>
                <w:lang w:val="es-MX"/>
              </w:rPr>
              <w:t xml:space="preserve"> </w:t>
            </w:r>
            <w:r w:rsidR="006D48EE" w:rsidRPr="006D48EE">
              <w:rPr>
                <w:rFonts w:asciiTheme="minorHAnsi" w:hAnsiTheme="minorHAnsi" w:cstheme="minorHAnsi"/>
                <w:b/>
                <w:bCs/>
                <w:color w:val="365F91"/>
                <w:sz w:val="28"/>
                <w:lang w:val="es-MX"/>
              </w:rPr>
              <w:t>Para las clases virtuales hay que adecuar los materiales, considerando solo aquello que los estudiantes puedan tener en casa.</w:t>
            </w:r>
          </w:p>
        </w:tc>
      </w:tr>
    </w:tbl>
    <w:p w14:paraId="239772E7" w14:textId="77777777" w:rsidR="00492103" w:rsidRDefault="00492103" w:rsidP="00492103">
      <w:pPr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val="es-MX" w:eastAsia="en-US"/>
        </w:rPr>
      </w:pPr>
    </w:p>
    <w:p w14:paraId="041FDEB0" w14:textId="77777777" w:rsidR="00492103" w:rsidRPr="009D01AD" w:rsidRDefault="00492103" w:rsidP="00492103">
      <w:pPr>
        <w:jc w:val="both"/>
        <w:rPr>
          <w:rFonts w:asciiTheme="minorHAnsi" w:eastAsia="Calibri" w:hAnsiTheme="minorHAnsi" w:cstheme="minorHAnsi"/>
          <w:b/>
          <w:bCs/>
          <w:color w:val="365F91"/>
          <w:sz w:val="22"/>
          <w:szCs w:val="22"/>
          <w:lang w:val="es-MX" w:eastAsia="en-US"/>
        </w:rPr>
      </w:pPr>
    </w:p>
    <w:p w14:paraId="55AEC673" w14:textId="77777777" w:rsidR="00492103" w:rsidRPr="009D01AD" w:rsidRDefault="00492103" w:rsidP="00492103">
      <w:pPr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val="es-CL" w:eastAsia="en-US"/>
        </w:rPr>
      </w:pPr>
      <w:r w:rsidRPr="009D01AD">
        <w:rPr>
          <w:rFonts w:asciiTheme="minorHAnsi" w:eastAsia="Calibri" w:hAnsiTheme="minorHAnsi" w:cstheme="minorHAnsi"/>
          <w:b/>
          <w:bCs/>
          <w:color w:val="365F91"/>
          <w:sz w:val="22"/>
          <w:szCs w:val="22"/>
          <w:lang w:val="es-MX" w:eastAsia="en-US"/>
        </w:rPr>
        <w:t>**Salas:</w:t>
      </w:r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 Indicar el requisito de la sala por sesión para el desarrollo del curso. Gestionamos sin dificultad salas de clases, pero para las dependencia</w:t>
      </w:r>
      <w:r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>s</w:t>
      </w:r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 de la </w:t>
      </w:r>
      <w:proofErr w:type="spellStart"/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>UACh</w:t>
      </w:r>
      <w:proofErr w:type="spellEnd"/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 relacionadas con determinadas actividades (laboratorios de microscopía, gimnasios, salas de computación, </w:t>
      </w:r>
      <w:r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>por ejemplo)</w:t>
      </w:r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 estamos sujetos a disponibilidad.  </w:t>
      </w:r>
    </w:p>
    <w:p w14:paraId="2D0012AE" w14:textId="77777777" w:rsidR="00492103" w:rsidRPr="009D01AD" w:rsidRDefault="00492103" w:rsidP="00492103">
      <w:pPr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76D95C13" w14:textId="77777777" w:rsidR="00492103" w:rsidRPr="009D01AD" w:rsidRDefault="00492103" w:rsidP="00492103">
      <w:pPr>
        <w:jc w:val="both"/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</w:pPr>
      <w:r w:rsidRPr="00C54EB8">
        <w:rPr>
          <w:rFonts w:asciiTheme="minorHAnsi" w:eastAsia="Calibri" w:hAnsiTheme="minorHAnsi" w:cstheme="minorHAnsi"/>
          <w:b/>
          <w:color w:val="002060"/>
          <w:sz w:val="22"/>
          <w:szCs w:val="22"/>
          <w:lang w:val="es-CL" w:eastAsia="en-US"/>
        </w:rPr>
        <w:t xml:space="preserve">*** </w:t>
      </w:r>
      <w:r w:rsidRPr="00C54EB8">
        <w:rPr>
          <w:rFonts w:asciiTheme="minorHAnsi" w:eastAsia="Calibri" w:hAnsiTheme="minorHAnsi" w:cstheme="minorHAnsi"/>
          <w:b/>
          <w:color w:val="365F91"/>
          <w:sz w:val="22"/>
          <w:szCs w:val="22"/>
          <w:lang w:eastAsia="en-US"/>
        </w:rPr>
        <w:t>Salidas a terreno</w:t>
      </w:r>
      <w:r>
        <w:rPr>
          <w:rFonts w:asciiTheme="minorHAnsi" w:eastAsia="Calibri" w:hAnsiTheme="minorHAnsi" w:cstheme="minorHAnsi"/>
          <w:b/>
          <w:color w:val="365F91"/>
          <w:sz w:val="22"/>
          <w:szCs w:val="22"/>
          <w:lang w:eastAsia="en-US"/>
        </w:rPr>
        <w:t xml:space="preserve"> </w:t>
      </w:r>
      <w:r w:rsidRPr="00C54EB8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que requieran transporte: se debe indicar en la programación de </w:t>
      </w:r>
      <w:r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actividades del taller. </w:t>
      </w:r>
      <w:r w:rsidRPr="00C54EB8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>A fin de coordinar todos los deta</w:t>
      </w:r>
      <w:r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>lles, la fecha se confirma con dos</w:t>
      </w:r>
      <w:r w:rsidRPr="00C54EB8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 semanas de anticipación al correo institucional, para gestionar permisos y trasporte.</w:t>
      </w:r>
    </w:p>
    <w:p w14:paraId="0BAE2DF5" w14:textId="77777777" w:rsidR="00492103" w:rsidRPr="009D01AD" w:rsidRDefault="00492103" w:rsidP="00492103">
      <w:pPr>
        <w:jc w:val="both"/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</w:pPr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Las salidas a terreno dentro del Campus Teja (incluido el Campus Cultural, </w:t>
      </w:r>
      <w:proofErr w:type="spellStart"/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>Arboretum</w:t>
      </w:r>
      <w:proofErr w:type="spellEnd"/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>, Jardín Botánico)</w:t>
      </w:r>
      <w:r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 no requieren autorización por parte de los apoderados</w:t>
      </w:r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. </w:t>
      </w:r>
    </w:p>
    <w:p w14:paraId="3425B698" w14:textId="77777777" w:rsidR="00492103" w:rsidRPr="009D01AD" w:rsidRDefault="00492103" w:rsidP="00492103">
      <w:pPr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val="es-MX" w:eastAsia="en-US"/>
        </w:rPr>
      </w:pPr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sym w:font="Wingdings" w:char="F0E0"/>
      </w:r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 Todas las salidas deben ser agendadas dentro de las actividades del curso y tener en consideración la puntualidad de la salida y retorno</w:t>
      </w:r>
      <w:r w:rsidRPr="009D01AD">
        <w:rPr>
          <w:rFonts w:asciiTheme="minorHAnsi" w:eastAsia="Calibri" w:hAnsiTheme="minorHAnsi" w:cstheme="minorHAnsi"/>
          <w:b/>
          <w:color w:val="002060"/>
          <w:sz w:val="22"/>
          <w:szCs w:val="22"/>
          <w:lang w:val="es-CL" w:eastAsia="en-US"/>
        </w:rPr>
        <w:t>.</w:t>
      </w:r>
    </w:p>
    <w:p w14:paraId="25DAAD9A" w14:textId="77777777" w:rsidR="00492103" w:rsidRPr="00113F08" w:rsidRDefault="00492103" w:rsidP="00492103">
      <w:pPr>
        <w:rPr>
          <w:rFonts w:ascii="Arial" w:hAnsi="Arial" w:cs="Arial"/>
          <w:b/>
          <w:color w:val="333399"/>
          <w:lang w:val="es-MX"/>
        </w:rPr>
      </w:pPr>
    </w:p>
    <w:p w14:paraId="5142B241" w14:textId="77777777" w:rsidR="00492103" w:rsidRPr="009D01AD" w:rsidRDefault="00492103" w:rsidP="00492103">
      <w:pPr>
        <w:rPr>
          <w:rFonts w:asciiTheme="minorHAnsi" w:hAnsiTheme="minorHAnsi" w:cstheme="minorHAnsi"/>
          <w:b/>
          <w:color w:val="002060"/>
          <w:sz w:val="28"/>
          <w:lang w:val="es-MX"/>
        </w:rPr>
      </w:pPr>
      <w:r>
        <w:rPr>
          <w:rFonts w:asciiTheme="minorHAnsi" w:hAnsiTheme="minorHAnsi" w:cstheme="minorHAnsi"/>
          <w:b/>
          <w:color w:val="002060"/>
          <w:szCs w:val="22"/>
          <w:lang w:val="es-MX"/>
        </w:rPr>
        <w:t>Evaluación F</w:t>
      </w:r>
      <w:r w:rsidRPr="009D01AD">
        <w:rPr>
          <w:rFonts w:asciiTheme="minorHAnsi" w:hAnsiTheme="minorHAnsi" w:cstheme="minorHAnsi"/>
          <w:b/>
          <w:color w:val="002060"/>
          <w:szCs w:val="22"/>
          <w:lang w:val="es-MX"/>
        </w:rPr>
        <w:t>inal</w:t>
      </w:r>
      <w:r w:rsidRPr="009D01AD">
        <w:rPr>
          <w:rFonts w:asciiTheme="minorHAnsi" w:hAnsiTheme="minorHAnsi" w:cstheme="minorHAnsi"/>
          <w:b/>
          <w:color w:val="002060"/>
          <w:sz w:val="28"/>
          <w:lang w:val="es-MX"/>
        </w:rPr>
        <w:t xml:space="preserve"> </w:t>
      </w:r>
    </w:p>
    <w:p w14:paraId="06BD4221" w14:textId="05171708" w:rsidR="00492103" w:rsidRPr="009D01AD" w:rsidRDefault="00492103" w:rsidP="00492103">
      <w:pPr>
        <w:jc w:val="both"/>
        <w:rPr>
          <w:rFonts w:asciiTheme="minorHAnsi" w:eastAsia="Calibri" w:hAnsiTheme="minorHAnsi" w:cstheme="minorHAnsi"/>
          <w:color w:val="365F91"/>
          <w:szCs w:val="22"/>
          <w:lang w:eastAsia="en-US"/>
        </w:rPr>
      </w:pP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 xml:space="preserve">Se debe incluir </w:t>
      </w:r>
      <w:r w:rsidRPr="009D01AD">
        <w:rPr>
          <w:rFonts w:asciiTheme="minorHAnsi" w:eastAsia="Calibri" w:hAnsiTheme="minorHAnsi" w:cstheme="minorHAnsi"/>
          <w:b/>
          <w:color w:val="365F91"/>
          <w:szCs w:val="22"/>
          <w:u w:val="single"/>
          <w:lang w:eastAsia="en-US"/>
        </w:rPr>
        <w:t>como parte del programa</w:t>
      </w:r>
      <w:r>
        <w:rPr>
          <w:rFonts w:asciiTheme="minorHAnsi" w:eastAsia="Calibri" w:hAnsiTheme="minorHAnsi" w:cstheme="minorHAnsi"/>
          <w:color w:val="365F91"/>
          <w:szCs w:val="22"/>
          <w:lang w:eastAsia="en-US"/>
        </w:rPr>
        <w:t xml:space="preserve"> la P</w:t>
      </w: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>rueba que determinará los aprendizajes</w:t>
      </w:r>
      <w:r>
        <w:rPr>
          <w:rFonts w:asciiTheme="minorHAnsi" w:eastAsia="Calibri" w:hAnsiTheme="minorHAnsi" w:cstheme="minorHAnsi"/>
          <w:color w:val="365F91"/>
          <w:szCs w:val="22"/>
          <w:lang w:eastAsia="en-US"/>
        </w:rPr>
        <w:t xml:space="preserve"> esperados al finalizar el taller</w:t>
      </w: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>, lo que corresponde a la Evaluación Inicial – Final. Este instrumento es aplica</w:t>
      </w:r>
      <w:r>
        <w:rPr>
          <w:rFonts w:asciiTheme="minorHAnsi" w:eastAsia="Calibri" w:hAnsiTheme="minorHAnsi" w:cstheme="minorHAnsi"/>
          <w:color w:val="365F91"/>
          <w:szCs w:val="22"/>
          <w:lang w:eastAsia="en-US"/>
        </w:rPr>
        <w:t>do al inicio y termino del taller</w:t>
      </w: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 xml:space="preserve">, lo que determina el % de logro que corresponde a la diferencia de </w:t>
      </w: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lastRenderedPageBreak/>
        <w:t>aprend</w:t>
      </w:r>
      <w:r w:rsidR="00893BED">
        <w:rPr>
          <w:rFonts w:asciiTheme="minorHAnsi" w:eastAsia="Calibri" w:hAnsiTheme="minorHAnsi" w:cstheme="minorHAnsi"/>
          <w:color w:val="365F91"/>
          <w:szCs w:val="22"/>
          <w:lang w:eastAsia="en-US"/>
        </w:rPr>
        <w:t>izaje antes y después del curso y/o laboratorio,</w:t>
      </w: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 xml:space="preserve"> y que determina la evaluación personal de cada estudiante. Los estudiantes deben mantener un </w:t>
      </w:r>
      <w:r w:rsidRPr="00DA4B8F">
        <w:rPr>
          <w:rFonts w:asciiTheme="minorHAnsi" w:eastAsia="Calibri" w:hAnsiTheme="minorHAnsi" w:cstheme="minorHAnsi"/>
          <w:b/>
          <w:color w:val="365F91"/>
          <w:szCs w:val="22"/>
          <w:lang w:eastAsia="en-US"/>
        </w:rPr>
        <w:t xml:space="preserve">60% promedio de logro </w:t>
      </w: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 xml:space="preserve">durante el año para poder permanecer en el programa, además de cumplir con </w:t>
      </w:r>
      <w:r w:rsidRPr="00DA4B8F">
        <w:rPr>
          <w:rFonts w:asciiTheme="minorHAnsi" w:eastAsia="Calibri" w:hAnsiTheme="minorHAnsi" w:cstheme="minorHAnsi"/>
          <w:b/>
          <w:color w:val="365F91"/>
          <w:szCs w:val="22"/>
          <w:lang w:eastAsia="en-US"/>
        </w:rPr>
        <w:t>requisitos actitudinales y de asistencia</w:t>
      </w: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>.</w:t>
      </w:r>
    </w:p>
    <w:p w14:paraId="259EAFA7" w14:textId="77777777" w:rsidR="00492103" w:rsidRPr="009D01AD" w:rsidRDefault="00492103" w:rsidP="00492103">
      <w:pPr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53C54DF8" w14:textId="77777777" w:rsidR="00492103" w:rsidRPr="009D01AD" w:rsidRDefault="00492103" w:rsidP="00492103">
      <w:pPr>
        <w:rPr>
          <w:rFonts w:asciiTheme="minorHAnsi" w:hAnsiTheme="minorHAnsi" w:cstheme="minorHAnsi"/>
          <w:b/>
          <w:color w:val="002060"/>
          <w:sz w:val="28"/>
          <w:lang w:val="es-MX"/>
        </w:rPr>
      </w:pPr>
      <w:r w:rsidRPr="009D01AD">
        <w:rPr>
          <w:rFonts w:asciiTheme="minorHAnsi" w:hAnsiTheme="minorHAnsi" w:cstheme="minorHAnsi"/>
          <w:b/>
          <w:color w:val="002060"/>
          <w:szCs w:val="22"/>
          <w:lang w:val="es-MX"/>
        </w:rPr>
        <w:t>Evaluaciones intermedias</w:t>
      </w:r>
    </w:p>
    <w:p w14:paraId="534CF4B1" w14:textId="77777777" w:rsidR="00492103" w:rsidRDefault="00492103" w:rsidP="00492103">
      <w:pPr>
        <w:jc w:val="both"/>
        <w:rPr>
          <w:rFonts w:asciiTheme="minorHAnsi" w:eastAsia="Calibri" w:hAnsiTheme="minorHAnsi" w:cstheme="minorHAnsi"/>
          <w:color w:val="365F91"/>
          <w:szCs w:val="22"/>
          <w:lang w:eastAsia="en-US"/>
        </w:rPr>
      </w:pP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 xml:space="preserve">Evaluaciones Formativas: Son determinadas por el docente y se utilizan para saber cómo ha sido el desempeño intermedio del alumno, también </w:t>
      </w:r>
      <w:r>
        <w:rPr>
          <w:rFonts w:asciiTheme="minorHAnsi" w:eastAsia="Calibri" w:hAnsiTheme="minorHAnsi" w:cstheme="minorHAnsi"/>
          <w:color w:val="365F91"/>
          <w:szCs w:val="22"/>
          <w:lang w:eastAsia="en-US"/>
        </w:rPr>
        <w:t>es importante para realizar el Informe Final.</w:t>
      </w:r>
    </w:p>
    <w:p w14:paraId="363B247D" w14:textId="77777777" w:rsidR="005E48E0" w:rsidRPr="00113F08" w:rsidRDefault="005E48E0" w:rsidP="0049210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53FCB9" w14:textId="77777777" w:rsidR="00492103" w:rsidRPr="00DA4B8F" w:rsidRDefault="00492103" w:rsidP="00492103">
      <w:pPr>
        <w:keepNext/>
        <w:spacing w:before="240" w:after="60"/>
        <w:outlineLvl w:val="0"/>
        <w:rPr>
          <w:rFonts w:asciiTheme="majorHAnsi" w:hAnsiTheme="majorHAnsi" w:cstheme="majorHAnsi"/>
          <w:b/>
          <w:bCs/>
          <w:kern w:val="32"/>
          <w:sz w:val="36"/>
          <w:szCs w:val="32"/>
        </w:rPr>
      </w:pPr>
      <w:r>
        <w:rPr>
          <w:rFonts w:asciiTheme="majorHAnsi" w:hAnsiTheme="majorHAnsi" w:cstheme="majorHAnsi"/>
          <w:b/>
          <w:bCs/>
          <w:kern w:val="32"/>
          <w:sz w:val="36"/>
          <w:szCs w:val="32"/>
        </w:rPr>
        <w:t xml:space="preserve">6. </w:t>
      </w:r>
      <w:r w:rsidRPr="00DA4B8F">
        <w:rPr>
          <w:rFonts w:asciiTheme="majorHAnsi" w:hAnsiTheme="majorHAnsi" w:cstheme="majorHAnsi"/>
          <w:b/>
          <w:bCs/>
          <w:kern w:val="32"/>
          <w:sz w:val="36"/>
          <w:szCs w:val="32"/>
        </w:rPr>
        <w:t>Evaluaciones finales</w:t>
      </w:r>
    </w:p>
    <w:p w14:paraId="1313178E" w14:textId="2907CFAC" w:rsidR="00492103" w:rsidRPr="006D48EE" w:rsidRDefault="00492103" w:rsidP="00492103">
      <w:pPr>
        <w:jc w:val="both"/>
        <w:rPr>
          <w:rFonts w:ascii="Arial" w:eastAsia="Calibri" w:hAnsi="Arial" w:cs="Arial"/>
          <w:color w:val="365F91"/>
          <w:sz w:val="22"/>
          <w:szCs w:val="22"/>
          <w:lang w:val="es-CL" w:eastAsia="en-US"/>
        </w:rPr>
      </w:pPr>
      <w:r w:rsidRPr="00113F08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El docente debe entregar al </w:t>
      </w:r>
      <w:r w:rsidRPr="00AA5E3D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>final del período (en la fecha señalada en el programa) el resultado de las Evaluaciones Finales</w:t>
      </w:r>
      <w:r w:rsidR="006D48EE" w:rsidRPr="00AA5E3D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>. Asimismo, solicitamos una</w:t>
      </w:r>
      <w:r w:rsidR="00893BED" w:rsidRPr="00AA5E3D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 evaluación conceptual</w:t>
      </w:r>
      <w:r w:rsidR="006D48EE" w:rsidRPr="00AA5E3D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, distinguiendo entre </w:t>
      </w:r>
      <w:r w:rsidR="006D48EE" w:rsidRPr="00AA5E3D">
        <w:rPr>
          <w:rFonts w:ascii="Arial" w:eastAsia="Calibri" w:hAnsi="Arial" w:cs="Arial"/>
          <w:b/>
          <w:color w:val="365F91"/>
          <w:sz w:val="22"/>
          <w:szCs w:val="22"/>
          <w:lang w:val="es-CL" w:eastAsia="en-US"/>
        </w:rPr>
        <w:t xml:space="preserve">apto, </w:t>
      </w:r>
      <w:r w:rsidR="00AA5E3D" w:rsidRPr="00AA5E3D">
        <w:rPr>
          <w:rFonts w:ascii="Arial" w:eastAsia="Calibri" w:hAnsi="Arial" w:cs="Arial"/>
          <w:b/>
          <w:color w:val="365F91"/>
          <w:sz w:val="22"/>
          <w:szCs w:val="22"/>
          <w:lang w:val="es-CL" w:eastAsia="en-US"/>
        </w:rPr>
        <w:t xml:space="preserve">notable </w:t>
      </w:r>
      <w:r w:rsidR="00AA5E3D" w:rsidRPr="00AA5E3D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y </w:t>
      </w:r>
      <w:r w:rsidR="006D48EE" w:rsidRPr="00AA5E3D">
        <w:rPr>
          <w:rFonts w:ascii="Arial" w:eastAsia="Calibri" w:hAnsi="Arial" w:cs="Arial"/>
          <w:b/>
          <w:color w:val="365F91"/>
          <w:sz w:val="22"/>
          <w:szCs w:val="22"/>
          <w:lang w:val="es-CL" w:eastAsia="en-US"/>
        </w:rPr>
        <w:t>sobresaliente</w:t>
      </w:r>
      <w:r w:rsidRPr="00AA5E3D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>.</w:t>
      </w:r>
      <w:r w:rsidRPr="006D48EE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 </w:t>
      </w:r>
    </w:p>
    <w:p w14:paraId="40366C3B" w14:textId="145310CF" w:rsidR="00492103" w:rsidRPr="00113F08" w:rsidRDefault="00AA5E3D" w:rsidP="00AA5E3D">
      <w:pPr>
        <w:jc w:val="both"/>
        <w:rPr>
          <w:rFonts w:ascii="Arial" w:eastAsia="Calibri" w:hAnsi="Arial" w:cs="Arial"/>
          <w:b/>
          <w:sz w:val="22"/>
          <w:szCs w:val="22"/>
          <w:lang w:val="es-CL" w:eastAsia="en-US"/>
        </w:rPr>
      </w:pPr>
      <w:r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Aquí consideramos globalmente al estudiante, no solo en su dimensión cognitiva sino además </w:t>
      </w:r>
      <w:r w:rsidR="00492103" w:rsidRPr="006D48EE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la motivación al </w:t>
      </w:r>
      <w:proofErr w:type="gramStart"/>
      <w:r w:rsidR="00492103" w:rsidRPr="006D48EE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>aprendizaje</w:t>
      </w:r>
      <w:r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, </w:t>
      </w:r>
      <w:r w:rsidR="00492103" w:rsidRPr="006D48EE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 la</w:t>
      </w:r>
      <w:proofErr w:type="gramEnd"/>
      <w:r w:rsidR="00492103" w:rsidRPr="006D48EE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 puntualidad, atención y participación en clases, e interés por la materia. </w:t>
      </w:r>
    </w:p>
    <w:p w14:paraId="02E2E290" w14:textId="77777777" w:rsidR="00492103" w:rsidRPr="00113F08" w:rsidRDefault="00492103" w:rsidP="00492103">
      <w:pPr>
        <w:jc w:val="both"/>
        <w:rPr>
          <w:rFonts w:ascii="Arial" w:hAnsi="Arial" w:cs="Arial"/>
          <w:bCs/>
          <w:sz w:val="22"/>
          <w:lang w:val="es-MX"/>
        </w:rPr>
      </w:pPr>
    </w:p>
    <w:p w14:paraId="551A5A98" w14:textId="77777777" w:rsidR="00492103" w:rsidRPr="00DA4B8F" w:rsidRDefault="00492103" w:rsidP="00492103">
      <w:pPr>
        <w:keepNext/>
        <w:spacing w:before="240" w:after="60"/>
        <w:outlineLvl w:val="0"/>
        <w:rPr>
          <w:rFonts w:asciiTheme="majorHAnsi" w:hAnsiTheme="majorHAnsi" w:cstheme="majorHAnsi"/>
          <w:b/>
          <w:bCs/>
          <w:kern w:val="32"/>
          <w:sz w:val="36"/>
          <w:szCs w:val="32"/>
        </w:rPr>
      </w:pPr>
      <w:r>
        <w:rPr>
          <w:rFonts w:asciiTheme="majorHAnsi" w:hAnsiTheme="majorHAnsi" w:cstheme="majorHAnsi"/>
          <w:b/>
          <w:bCs/>
          <w:kern w:val="32"/>
          <w:sz w:val="36"/>
          <w:szCs w:val="32"/>
        </w:rPr>
        <w:t xml:space="preserve">7. </w:t>
      </w:r>
      <w:r w:rsidRPr="00DA4B8F">
        <w:rPr>
          <w:rFonts w:asciiTheme="majorHAnsi" w:hAnsiTheme="majorHAnsi" w:cstheme="majorHAnsi"/>
          <w:b/>
          <w:bCs/>
          <w:kern w:val="32"/>
          <w:sz w:val="36"/>
          <w:szCs w:val="32"/>
        </w:rPr>
        <w:t>Recomendaciones operacionales</w:t>
      </w:r>
    </w:p>
    <w:p w14:paraId="6F126078" w14:textId="77777777" w:rsidR="00492103" w:rsidRPr="006241CF" w:rsidRDefault="00492103" w:rsidP="00492103">
      <w:pPr>
        <w:numPr>
          <w:ilvl w:val="0"/>
          <w:numId w:val="29"/>
        </w:numPr>
        <w:spacing w:line="276" w:lineRule="auto"/>
        <w:ind w:left="360"/>
        <w:jc w:val="both"/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</w:pP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Es importante para el buen desarrollo del programa que dicho formulario </w:t>
      </w:r>
      <w:r w:rsidRPr="006241CF">
        <w:rPr>
          <w:rFonts w:asciiTheme="minorHAnsi" w:eastAsia="Calibri" w:hAnsiTheme="minorHAnsi" w:cstheme="minorHAnsi"/>
          <w:b/>
          <w:color w:val="1F4E79" w:themeColor="accent1" w:themeShade="80"/>
          <w:szCs w:val="22"/>
          <w:lang w:val="es-CL" w:eastAsia="en-US"/>
        </w:rPr>
        <w:t>esté completo</w:t>
      </w: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 a fin de ofertar el curso propuesto.</w:t>
      </w:r>
    </w:p>
    <w:p w14:paraId="2F0BD7FA" w14:textId="77777777" w:rsidR="00492103" w:rsidRPr="006241CF" w:rsidRDefault="00492103" w:rsidP="00492103">
      <w:pPr>
        <w:numPr>
          <w:ilvl w:val="0"/>
          <w:numId w:val="29"/>
        </w:numPr>
        <w:spacing w:line="276" w:lineRule="auto"/>
        <w:ind w:left="360"/>
        <w:jc w:val="both"/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</w:pP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En caso de ausencia del docente responsable, se debe dejar un </w:t>
      </w:r>
      <w:r w:rsidRPr="006241CF">
        <w:rPr>
          <w:rFonts w:asciiTheme="minorHAnsi" w:eastAsia="Calibri" w:hAnsiTheme="minorHAnsi" w:cstheme="minorHAnsi"/>
          <w:b/>
          <w:color w:val="1F4E79" w:themeColor="accent1" w:themeShade="80"/>
          <w:szCs w:val="22"/>
          <w:lang w:val="es-CL" w:eastAsia="en-US"/>
        </w:rPr>
        <w:t>reemplazante idóneo.</w:t>
      </w:r>
    </w:p>
    <w:p w14:paraId="74695960" w14:textId="77777777" w:rsidR="00492103" w:rsidRPr="006241CF" w:rsidRDefault="00492103" w:rsidP="00492103">
      <w:pPr>
        <w:numPr>
          <w:ilvl w:val="0"/>
          <w:numId w:val="29"/>
        </w:numPr>
        <w:spacing w:line="276" w:lineRule="auto"/>
        <w:ind w:left="360"/>
        <w:jc w:val="both"/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</w:pP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Las </w:t>
      </w:r>
      <w:r w:rsidRPr="006241CF">
        <w:rPr>
          <w:rFonts w:asciiTheme="minorHAnsi" w:eastAsia="Calibri" w:hAnsiTheme="minorHAnsi" w:cstheme="minorHAnsi"/>
          <w:b/>
          <w:color w:val="1F4E79" w:themeColor="accent1" w:themeShade="80"/>
          <w:szCs w:val="22"/>
          <w:lang w:val="es-CL" w:eastAsia="en-US"/>
        </w:rPr>
        <w:t>salidas a terreno fuera del campus</w:t>
      </w: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 y que requieran t</w:t>
      </w:r>
      <w:r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>ransporte se deben coordinar desde el primer día de clases</w:t>
      </w: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>, para gestionar los permisos correspondientes.</w:t>
      </w:r>
    </w:p>
    <w:p w14:paraId="0896A3A0" w14:textId="6FFEF5F4" w:rsidR="00492103" w:rsidRDefault="00492103" w:rsidP="00492103">
      <w:pPr>
        <w:numPr>
          <w:ilvl w:val="0"/>
          <w:numId w:val="29"/>
        </w:numPr>
        <w:spacing w:line="276" w:lineRule="auto"/>
        <w:ind w:left="360"/>
        <w:jc w:val="both"/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</w:pP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Las </w:t>
      </w:r>
      <w:r w:rsidRPr="006241CF">
        <w:rPr>
          <w:rFonts w:asciiTheme="minorHAnsi" w:eastAsia="Calibri" w:hAnsiTheme="minorHAnsi" w:cstheme="minorHAnsi"/>
          <w:b/>
          <w:color w:val="1F4E79" w:themeColor="accent1" w:themeShade="80"/>
          <w:szCs w:val="22"/>
          <w:lang w:val="es-CL" w:eastAsia="en-US"/>
        </w:rPr>
        <w:t>remuneraciones</w:t>
      </w:r>
      <w:r w:rsidR="005E48E0">
        <w:rPr>
          <w:rFonts w:asciiTheme="minorHAnsi" w:eastAsia="Calibri" w:hAnsiTheme="minorHAnsi" w:cstheme="minorHAnsi"/>
          <w:b/>
          <w:color w:val="1F4E79" w:themeColor="accent1" w:themeShade="80"/>
          <w:szCs w:val="22"/>
          <w:lang w:val="es-CL" w:eastAsia="en-US"/>
        </w:rPr>
        <w:t>*</w:t>
      </w:r>
      <w:r w:rsidRPr="006241CF">
        <w:rPr>
          <w:rFonts w:asciiTheme="minorHAnsi" w:eastAsia="Calibri" w:hAnsiTheme="minorHAnsi" w:cstheme="minorHAnsi"/>
          <w:b/>
          <w:color w:val="1F4E79" w:themeColor="accent1" w:themeShade="80"/>
          <w:szCs w:val="22"/>
          <w:lang w:val="es-CL" w:eastAsia="en-US"/>
        </w:rPr>
        <w:t xml:space="preserve"> se cancelan al final del periodo académico,</w:t>
      </w: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 en un Vale Vista </w:t>
      </w:r>
      <w:r w:rsidRPr="005E48E0">
        <w:rPr>
          <w:rFonts w:asciiTheme="minorHAnsi" w:eastAsia="Calibri" w:hAnsiTheme="minorHAnsi" w:cstheme="minorHAnsi"/>
          <w:b/>
          <w:color w:val="1F4E79" w:themeColor="accent1" w:themeShade="80"/>
          <w:szCs w:val="22"/>
          <w:lang w:val="es-CL" w:eastAsia="en-US"/>
        </w:rPr>
        <w:t>a nombre del docente responsable</w:t>
      </w: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>, el cual debe generar una boleta de honorarios de acuerdo a los siguientes datos, por el monto convenido al cual se le suma el 10% correspondiente a los impuestos, dado que el receptor de la boleta, Universidad Austral, actuará reteniendo el 10% para este fin.</w:t>
      </w:r>
    </w:p>
    <w:p w14:paraId="00FF456B" w14:textId="77777777" w:rsidR="005E48E0" w:rsidRDefault="005E48E0" w:rsidP="005E48E0">
      <w:pPr>
        <w:pStyle w:val="Prrafodelista"/>
        <w:spacing w:line="276" w:lineRule="auto"/>
        <w:ind w:left="780"/>
        <w:jc w:val="both"/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</w:pPr>
      <w:r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 *El monto de las remuneraciones está asociado al curso y no a la cantidad de docentes que participen de éste.</w:t>
      </w:r>
    </w:p>
    <w:p w14:paraId="0D9BC640" w14:textId="5C16C135" w:rsidR="005E48E0" w:rsidRPr="005E48E0" w:rsidRDefault="005E48E0" w:rsidP="005E48E0">
      <w:pPr>
        <w:pStyle w:val="Prrafodelista"/>
        <w:spacing w:line="276" w:lineRule="auto"/>
        <w:ind w:left="780"/>
        <w:jc w:val="both"/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</w:pPr>
      <w:r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 </w:t>
      </w:r>
    </w:p>
    <w:p w14:paraId="160FEC65" w14:textId="77777777" w:rsidR="00492103" w:rsidRPr="006241CF" w:rsidRDefault="00492103" w:rsidP="00492103">
      <w:pPr>
        <w:ind w:left="284"/>
        <w:jc w:val="both"/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</w:pPr>
    </w:p>
    <w:p w14:paraId="7BECAC2A" w14:textId="77777777" w:rsidR="00492103" w:rsidRPr="006241CF" w:rsidRDefault="00492103" w:rsidP="00492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84" w:right="4393"/>
        <w:jc w:val="both"/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</w:pPr>
      <w:r w:rsidRPr="006241CF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>Nombre: Universidad Austral de Chile</w:t>
      </w:r>
    </w:p>
    <w:p w14:paraId="4195C06B" w14:textId="77777777" w:rsidR="00492103" w:rsidRPr="006241CF" w:rsidRDefault="00492103" w:rsidP="00492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84" w:right="4393"/>
        <w:jc w:val="both"/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</w:pPr>
      <w:r w:rsidRPr="006241CF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>Rut: 81.380.500-6</w:t>
      </w:r>
    </w:p>
    <w:p w14:paraId="290397C6" w14:textId="77777777" w:rsidR="00492103" w:rsidRPr="006241CF" w:rsidRDefault="00492103" w:rsidP="00492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84" w:right="4393"/>
        <w:jc w:val="both"/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</w:pPr>
      <w:r w:rsidRPr="006241CF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>Dirección: Independencia 641, Valdivia.</w:t>
      </w:r>
    </w:p>
    <w:p w14:paraId="09E244AD" w14:textId="52897A0B" w:rsidR="00492103" w:rsidRPr="006241CF" w:rsidRDefault="00492103" w:rsidP="00492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84" w:right="4393"/>
        <w:jc w:val="both"/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</w:pPr>
      <w:r w:rsidRPr="006241CF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 xml:space="preserve">Prestación: Docencia Escuela de Talentos, </w:t>
      </w:r>
      <w:r w:rsidR="005E48E0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 xml:space="preserve">Temporada de </w:t>
      </w:r>
      <w:r w:rsidR="00AA5E3D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>Primavera</w:t>
      </w:r>
      <w:r w:rsidRPr="006241CF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 xml:space="preserve"> 20</w:t>
      </w:r>
      <w:r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>20</w:t>
      </w:r>
      <w:r w:rsidRPr="006241CF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>.</w:t>
      </w:r>
    </w:p>
    <w:p w14:paraId="25ADB8CC" w14:textId="47AF6455" w:rsidR="001C5796" w:rsidRDefault="001C5796" w:rsidP="00492103">
      <w:pPr>
        <w:rPr>
          <w:rFonts w:ascii="Arial" w:hAnsi="Arial" w:cs="Arial"/>
          <w:b/>
          <w:bCs/>
          <w:color w:val="1F4E79" w:themeColor="accent1" w:themeShade="80"/>
          <w:kern w:val="32"/>
          <w:sz w:val="32"/>
          <w:szCs w:val="32"/>
          <w:lang w:val="es-CL"/>
        </w:rPr>
      </w:pPr>
    </w:p>
    <w:p w14:paraId="2EA8EE9E" w14:textId="126FD4A2" w:rsidR="004B7A76" w:rsidRDefault="004B7A76" w:rsidP="00492103">
      <w:pPr>
        <w:rPr>
          <w:rFonts w:ascii="Arial" w:hAnsi="Arial" w:cs="Arial"/>
          <w:b/>
          <w:bCs/>
          <w:color w:val="1F4E79" w:themeColor="accent1" w:themeShade="80"/>
          <w:kern w:val="32"/>
          <w:sz w:val="32"/>
          <w:szCs w:val="32"/>
          <w:lang w:val="es-CL"/>
        </w:rPr>
      </w:pPr>
    </w:p>
    <w:p w14:paraId="673CFBDA" w14:textId="408518EE" w:rsidR="004B7A76" w:rsidRDefault="004B7A76" w:rsidP="00492103">
      <w:pPr>
        <w:rPr>
          <w:rFonts w:ascii="Arial" w:hAnsi="Arial" w:cs="Arial"/>
          <w:b/>
          <w:bCs/>
          <w:color w:val="1F4E79" w:themeColor="accent1" w:themeShade="80"/>
          <w:kern w:val="32"/>
          <w:sz w:val="32"/>
          <w:szCs w:val="32"/>
          <w:lang w:val="es-CL"/>
        </w:rPr>
      </w:pPr>
    </w:p>
    <w:p w14:paraId="4D1A2A9E" w14:textId="27A70AC6" w:rsidR="004B7A76" w:rsidRDefault="004B7A76" w:rsidP="00492103">
      <w:pPr>
        <w:rPr>
          <w:rFonts w:ascii="Arial" w:hAnsi="Arial" w:cs="Arial"/>
          <w:b/>
          <w:bCs/>
          <w:color w:val="1F4E79" w:themeColor="accent1" w:themeShade="80"/>
          <w:kern w:val="32"/>
          <w:sz w:val="32"/>
          <w:szCs w:val="32"/>
          <w:lang w:val="es-CL"/>
        </w:rPr>
      </w:pPr>
    </w:p>
    <w:p w14:paraId="4E55231F" w14:textId="496255A8" w:rsidR="004B7A76" w:rsidRDefault="004B7A76" w:rsidP="00492103">
      <w:pPr>
        <w:rPr>
          <w:rFonts w:ascii="Arial" w:hAnsi="Arial" w:cs="Arial"/>
          <w:b/>
          <w:bCs/>
          <w:color w:val="1F4E79" w:themeColor="accent1" w:themeShade="80"/>
          <w:kern w:val="32"/>
          <w:sz w:val="32"/>
          <w:szCs w:val="32"/>
          <w:lang w:val="es-CL"/>
        </w:rPr>
      </w:pPr>
    </w:p>
    <w:p w14:paraId="5C7CEF70" w14:textId="455C18C1" w:rsidR="004B7A76" w:rsidRDefault="004B7A76" w:rsidP="00492103">
      <w:pPr>
        <w:rPr>
          <w:rFonts w:ascii="Arial" w:hAnsi="Arial" w:cs="Arial"/>
          <w:b/>
          <w:bCs/>
          <w:color w:val="1F4E79" w:themeColor="accent1" w:themeShade="80"/>
          <w:kern w:val="32"/>
          <w:sz w:val="32"/>
          <w:szCs w:val="32"/>
          <w:lang w:val="es-CL"/>
        </w:rPr>
      </w:pPr>
    </w:p>
    <w:p w14:paraId="792E8392" w14:textId="77777777" w:rsidR="004B7A76" w:rsidRDefault="004B7A76" w:rsidP="00492103">
      <w:pPr>
        <w:rPr>
          <w:rFonts w:ascii="Arial" w:hAnsi="Arial" w:cs="Arial"/>
          <w:b/>
          <w:bCs/>
          <w:color w:val="1F4E79" w:themeColor="accent1" w:themeShade="80"/>
          <w:kern w:val="32"/>
          <w:sz w:val="32"/>
          <w:szCs w:val="32"/>
          <w:lang w:val="es-CL"/>
        </w:rPr>
      </w:pPr>
    </w:p>
    <w:p w14:paraId="2004A9CE" w14:textId="77777777" w:rsidR="00492103" w:rsidRPr="00DA4B8F" w:rsidRDefault="00492103" w:rsidP="00492103">
      <w:pPr>
        <w:keepNext/>
        <w:spacing w:before="240" w:after="60"/>
        <w:outlineLvl w:val="0"/>
        <w:rPr>
          <w:rFonts w:asciiTheme="majorHAnsi" w:hAnsiTheme="majorHAnsi" w:cstheme="majorHAnsi"/>
          <w:b/>
          <w:bCs/>
          <w:kern w:val="32"/>
          <w:sz w:val="36"/>
          <w:szCs w:val="32"/>
        </w:rPr>
      </w:pPr>
      <w:r>
        <w:rPr>
          <w:rFonts w:asciiTheme="majorHAnsi" w:hAnsiTheme="majorHAnsi" w:cstheme="majorHAnsi"/>
          <w:b/>
          <w:bCs/>
          <w:kern w:val="32"/>
          <w:sz w:val="36"/>
          <w:szCs w:val="32"/>
        </w:rPr>
        <w:lastRenderedPageBreak/>
        <w:t>8</w:t>
      </w:r>
      <w:r w:rsidRPr="00DA4B8F">
        <w:rPr>
          <w:rFonts w:asciiTheme="majorHAnsi" w:hAnsiTheme="majorHAnsi" w:cstheme="majorHAnsi"/>
          <w:b/>
          <w:bCs/>
          <w:kern w:val="32"/>
          <w:sz w:val="36"/>
          <w:szCs w:val="32"/>
        </w:rPr>
        <w:t xml:space="preserve">. Currículo Vitae Docente Responsable </w:t>
      </w:r>
    </w:p>
    <w:p w14:paraId="6DF3144E" w14:textId="77777777" w:rsidR="00492103" w:rsidRDefault="00492103" w:rsidP="00492103">
      <w:pPr>
        <w:pStyle w:val="Sinespaciado"/>
        <w:jc w:val="both"/>
        <w:rPr>
          <w:rFonts w:ascii="Arial" w:hAnsi="Arial" w:cs="Arial"/>
          <w:color w:val="365F91"/>
        </w:rPr>
      </w:pPr>
    </w:p>
    <w:p w14:paraId="215EF7B0" w14:textId="77777777" w:rsidR="00492103" w:rsidRPr="00DA4B8F" w:rsidRDefault="00492103" w:rsidP="00492103">
      <w:pPr>
        <w:pStyle w:val="Sinespaciado"/>
        <w:jc w:val="both"/>
        <w:rPr>
          <w:rFonts w:asciiTheme="minorHAnsi" w:hAnsiTheme="minorHAnsi" w:cstheme="minorHAnsi"/>
          <w:color w:val="002060"/>
          <w:sz w:val="24"/>
        </w:rPr>
      </w:pPr>
      <w:r w:rsidRPr="00DA4B8F">
        <w:rPr>
          <w:rFonts w:asciiTheme="minorHAnsi" w:hAnsiTheme="minorHAnsi" w:cstheme="minorHAnsi"/>
          <w:color w:val="365F91"/>
          <w:sz w:val="24"/>
        </w:rPr>
        <w:t>El profesor responsable debe presentar, o actualizar, su currículo simple de acuerdo al siguiente formato. Este documento es fundamental para efectuar el contrato entre el profesor responsable y la Universidad Austral de Chile, durante el período que dura el curso, con la finalidad de gestionar las remuneraciones.</w:t>
      </w:r>
    </w:p>
    <w:p w14:paraId="5350DE72" w14:textId="77777777" w:rsidR="00492103" w:rsidRDefault="00492103" w:rsidP="00492103"/>
    <w:p w14:paraId="6072AE81" w14:textId="77777777" w:rsidR="00492103" w:rsidRPr="00CC7662" w:rsidRDefault="00492103" w:rsidP="00492103"/>
    <w:p w14:paraId="2A9D64B4" w14:textId="77777777" w:rsidR="00492103" w:rsidRPr="00DA4B8F" w:rsidRDefault="00492103" w:rsidP="00492103">
      <w:pPr>
        <w:pStyle w:val="Ttulo2"/>
        <w:numPr>
          <w:ilvl w:val="0"/>
          <w:numId w:val="19"/>
        </w:numPr>
        <w:suppressAutoHyphens/>
        <w:spacing w:before="0" w:after="0"/>
        <w:rPr>
          <w:rFonts w:asciiTheme="minorHAnsi" w:hAnsiTheme="minorHAnsi" w:cstheme="minorHAnsi"/>
          <w:b w:val="0"/>
          <w:color w:val="1F4E79" w:themeColor="accent1" w:themeShade="80"/>
        </w:rPr>
      </w:pPr>
      <w:r w:rsidRPr="00DA4B8F">
        <w:rPr>
          <w:rFonts w:asciiTheme="minorHAnsi" w:hAnsiTheme="minorHAnsi" w:cstheme="minorHAnsi"/>
          <w:b w:val="0"/>
          <w:color w:val="1F4E79" w:themeColor="accent1" w:themeShade="80"/>
        </w:rPr>
        <w:t>Datos Personales</w:t>
      </w: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2992"/>
        <w:gridCol w:w="189"/>
        <w:gridCol w:w="2813"/>
      </w:tblGrid>
      <w:tr w:rsidR="00492103" w:rsidRPr="00DA4B8F" w14:paraId="0EDAD186" w14:textId="77777777" w:rsidTr="00EB0582">
        <w:trPr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D1F0F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Apellido Paterno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D8234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Apellido Materno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D332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Nombres</w:t>
            </w:r>
          </w:p>
        </w:tc>
      </w:tr>
      <w:tr w:rsidR="00492103" w:rsidRPr="00DA4B8F" w14:paraId="1EFEFC5A" w14:textId="77777777" w:rsidTr="00EB0582">
        <w:trPr>
          <w:jc w:val="center"/>
        </w:trPr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A4C988" w14:textId="70D3E1D8" w:rsidR="00492103" w:rsidRPr="00DA4B8F" w:rsidRDefault="00492103" w:rsidP="00EB058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D46E06" w14:textId="435D640B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D3B1" w14:textId="1895BC16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</w:tr>
      <w:tr w:rsidR="00492103" w:rsidRPr="00DA4B8F" w14:paraId="266F79F4" w14:textId="77777777" w:rsidTr="00EB0582">
        <w:trPr>
          <w:jc w:val="center"/>
        </w:trPr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</w:tcPr>
          <w:p w14:paraId="3723D460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Fecha de Nacimiento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14:paraId="74972BE2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RUT</w:t>
            </w:r>
          </w:p>
        </w:tc>
        <w:tc>
          <w:tcPr>
            <w:tcW w:w="3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621A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 xml:space="preserve">Teléfono             </w:t>
            </w:r>
          </w:p>
        </w:tc>
      </w:tr>
      <w:tr w:rsidR="00492103" w:rsidRPr="00DA4B8F" w14:paraId="3ECB2CCC" w14:textId="77777777" w:rsidTr="00EB0582">
        <w:trPr>
          <w:jc w:val="center"/>
        </w:trPr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A65ECF" w14:textId="48665348" w:rsidR="00492103" w:rsidRPr="00DA4B8F" w:rsidRDefault="00492103" w:rsidP="00EB058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8FE486" w14:textId="270A1221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3E9A6F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B75F2E" w14:textId="574256D5" w:rsidR="00492103" w:rsidRPr="00DA4B8F" w:rsidRDefault="00492103" w:rsidP="00EB058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</w:tr>
      <w:tr w:rsidR="00492103" w:rsidRPr="00DA4B8F" w14:paraId="0438328D" w14:textId="77777777" w:rsidTr="00EB0582">
        <w:trPr>
          <w:jc w:val="center"/>
        </w:trPr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</w:tcPr>
          <w:p w14:paraId="138253B9" w14:textId="77777777" w:rsidR="00492103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Correo Electrónico</w:t>
            </w:r>
          </w:p>
          <w:p w14:paraId="09D289DF" w14:textId="77777777" w:rsidR="00492103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  <w:p w14:paraId="6CFFE32F" w14:textId="4F4ACD66" w:rsidR="00492103" w:rsidRPr="00DA4B8F" w:rsidRDefault="00492103" w:rsidP="00EB0582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14:paraId="2FBB849A" w14:textId="77777777" w:rsidR="00492103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Dirección</w:t>
            </w:r>
          </w:p>
          <w:p w14:paraId="47DACB9B" w14:textId="77777777" w:rsidR="00492103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  <w:p w14:paraId="2FC1D3F9" w14:textId="03B6B081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C90E" w14:textId="77777777" w:rsidR="00492103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Actividad Actual</w:t>
            </w:r>
          </w:p>
          <w:p w14:paraId="7246F081" w14:textId="77777777" w:rsidR="00492103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  <w:p w14:paraId="31181707" w14:textId="4FCBC49B" w:rsidR="00492103" w:rsidRPr="00D07C66" w:rsidRDefault="00492103" w:rsidP="00EB0582">
            <w:pPr>
              <w:snapToGrid w:val="0"/>
              <w:rPr>
                <w:rFonts w:ascii="Calibri" w:hAnsi="Calibri" w:cs="Calibri"/>
                <w:color w:val="1F4E79"/>
                <w:sz w:val="28"/>
                <w:szCs w:val="28"/>
              </w:rPr>
            </w:pPr>
          </w:p>
        </w:tc>
      </w:tr>
    </w:tbl>
    <w:p w14:paraId="7AF7F7E0" w14:textId="77777777" w:rsidR="00492103" w:rsidRPr="00DA4B8F" w:rsidRDefault="00492103" w:rsidP="00492103">
      <w:pPr>
        <w:pStyle w:val="Ttulo2"/>
        <w:numPr>
          <w:ilvl w:val="0"/>
          <w:numId w:val="19"/>
        </w:numPr>
        <w:rPr>
          <w:rFonts w:asciiTheme="minorHAnsi" w:hAnsiTheme="minorHAnsi" w:cstheme="minorHAnsi"/>
          <w:b w:val="0"/>
          <w:color w:val="1F4E79" w:themeColor="accent1" w:themeShade="80"/>
        </w:rPr>
      </w:pPr>
      <w:r w:rsidRPr="00DA4B8F">
        <w:rPr>
          <w:rFonts w:asciiTheme="minorHAnsi" w:hAnsiTheme="minorHAnsi" w:cstheme="minorHAnsi"/>
          <w:b w:val="0"/>
          <w:color w:val="1F4E79" w:themeColor="accent1" w:themeShade="80"/>
        </w:rPr>
        <w:t>Formación Académica</w:t>
      </w:r>
    </w:p>
    <w:p w14:paraId="15ED5679" w14:textId="77777777" w:rsidR="00492103" w:rsidRPr="00DA4B8F" w:rsidRDefault="00492103" w:rsidP="00492103">
      <w:pPr>
        <w:rPr>
          <w:color w:val="1F4E79" w:themeColor="accent1" w:themeShade="8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1"/>
        <w:gridCol w:w="3685"/>
        <w:gridCol w:w="2097"/>
      </w:tblGrid>
      <w:tr w:rsidR="00492103" w:rsidRPr="00DA4B8F" w14:paraId="2B9ABC70" w14:textId="77777777" w:rsidTr="00EB0582">
        <w:trPr>
          <w:jc w:val="center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B0A71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Títulos (pregrado)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C6A84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Universidad / País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1F25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Año de Obtención</w:t>
            </w:r>
          </w:p>
        </w:tc>
      </w:tr>
      <w:tr w:rsidR="00492103" w:rsidRPr="00C40F79" w14:paraId="20832F06" w14:textId="77777777" w:rsidTr="00EB0582">
        <w:trPr>
          <w:jc w:val="center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14:paraId="0E330B8E" w14:textId="2724F153" w:rsidR="00492103" w:rsidRPr="00341F90" w:rsidRDefault="00492103" w:rsidP="00EB0582">
            <w:pPr>
              <w:tabs>
                <w:tab w:val="center" w:pos="2075"/>
              </w:tabs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  <w:lang w:val="es-MX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DE0D4" w14:textId="1B33A3F0" w:rsidR="00492103" w:rsidRPr="00C40F79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1BB7" w14:textId="36C769D3" w:rsidR="00492103" w:rsidRPr="00C40F79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</w:p>
        </w:tc>
      </w:tr>
      <w:tr w:rsidR="00492103" w:rsidRPr="00DA4B8F" w14:paraId="5445E49D" w14:textId="77777777" w:rsidTr="00EB0582">
        <w:trPr>
          <w:jc w:val="center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14:paraId="63AFB040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Grados Académicos (postgrado)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6609747E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Universidad / País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FF89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Año de Obtención</w:t>
            </w:r>
          </w:p>
        </w:tc>
      </w:tr>
      <w:tr w:rsidR="00492103" w:rsidRPr="00C40F79" w14:paraId="0C919B80" w14:textId="77777777" w:rsidTr="00EB0582">
        <w:trPr>
          <w:jc w:val="center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14:paraId="18603D92" w14:textId="77777777" w:rsidR="00492103" w:rsidRPr="00C40F79" w:rsidRDefault="00492103" w:rsidP="00EB0582">
            <w:pPr>
              <w:ind w:left="360"/>
              <w:jc w:val="both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  <w:lang w:val="es-MX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6B80C" w14:textId="77777777" w:rsidR="00492103" w:rsidRPr="00C40F79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6C11" w14:textId="77777777" w:rsidR="00492103" w:rsidRPr="00C40F79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</w:p>
        </w:tc>
      </w:tr>
      <w:tr w:rsidR="00492103" w:rsidRPr="00DA4B8F" w14:paraId="5D3FFEDC" w14:textId="77777777" w:rsidTr="00EB0582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073060" w14:textId="77777777" w:rsidR="00492103" w:rsidRPr="00DA4B8F" w:rsidRDefault="00492103" w:rsidP="00EB058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 xml:space="preserve">Otros estudios o formación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D7B987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 xml:space="preserve"> Institución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54409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Año de término</w:t>
            </w:r>
          </w:p>
        </w:tc>
      </w:tr>
      <w:tr w:rsidR="00492103" w:rsidRPr="00C40F79" w14:paraId="6BA180FB" w14:textId="77777777" w:rsidTr="00EB0582">
        <w:trPr>
          <w:trHeight w:val="80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971542" w14:textId="77777777" w:rsidR="00492103" w:rsidRPr="00C40F79" w:rsidRDefault="00492103" w:rsidP="00EB058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945C13" w14:textId="77777777" w:rsidR="00492103" w:rsidRPr="00C40F79" w:rsidRDefault="00492103" w:rsidP="00EB0582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6E9F" w14:textId="77777777" w:rsidR="00492103" w:rsidRPr="00C40F79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</w:p>
        </w:tc>
      </w:tr>
    </w:tbl>
    <w:p w14:paraId="2DDE185E" w14:textId="77777777" w:rsidR="00492103" w:rsidRPr="00DA4B8F" w:rsidRDefault="00492103" w:rsidP="00492103">
      <w:pPr>
        <w:snapToGrid w:val="0"/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</w:pPr>
    </w:p>
    <w:p w14:paraId="3C59994D" w14:textId="77777777" w:rsidR="00492103" w:rsidRPr="00DA4B8F" w:rsidRDefault="00492103" w:rsidP="00492103">
      <w:pPr>
        <w:pStyle w:val="Prrafodelista"/>
        <w:numPr>
          <w:ilvl w:val="0"/>
          <w:numId w:val="19"/>
        </w:numPr>
        <w:snapToGrid w:val="0"/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</w:pPr>
      <w:r w:rsidRPr="00DA4B8F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Experiencia laboral</w:t>
      </w:r>
      <w:r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 xml:space="preserve"> (últimos 5 años)</w:t>
      </w:r>
    </w:p>
    <w:tbl>
      <w:tblPr>
        <w:tblW w:w="9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3195"/>
        <w:gridCol w:w="3279"/>
      </w:tblGrid>
      <w:tr w:rsidR="00492103" w:rsidRPr="00DA4B8F" w14:paraId="1B185AEE" w14:textId="77777777" w:rsidTr="00EB0582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AFFEE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</w:rPr>
              <w:t>Institución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928F3" w14:textId="77777777" w:rsidR="00492103" w:rsidRPr="00DA4B8F" w:rsidRDefault="00492103" w:rsidP="00EB0582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</w:rPr>
              <w:t xml:space="preserve"> Cargo  (entre qué fechas)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C3CC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</w:rPr>
              <w:t>Descripción de la actividad</w:t>
            </w:r>
          </w:p>
        </w:tc>
      </w:tr>
      <w:tr w:rsidR="00492103" w:rsidRPr="00DA4B8F" w14:paraId="74F3DA34" w14:textId="77777777" w:rsidTr="00EB0582">
        <w:trPr>
          <w:jc w:val="center"/>
        </w:trPr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 w14:paraId="03A1A33C" w14:textId="7E1CED45" w:rsidR="00492103" w:rsidRPr="004423A1" w:rsidRDefault="00492103" w:rsidP="00EB0582">
            <w:pPr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4DC6338D" w14:textId="697D11B3" w:rsidR="00492103" w:rsidRPr="004423A1" w:rsidRDefault="00492103" w:rsidP="00EB0582">
            <w:pPr>
              <w:snapToGrid w:val="0"/>
              <w:ind w:left="360"/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8F8C" w14:textId="6A44B914" w:rsidR="00492103" w:rsidRPr="006E365D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  <w:sz w:val="28"/>
                <w:szCs w:val="28"/>
              </w:rPr>
            </w:pPr>
          </w:p>
        </w:tc>
      </w:tr>
      <w:tr w:rsidR="00492103" w:rsidRPr="008F05CA" w14:paraId="6595E700" w14:textId="77777777" w:rsidTr="00EB0582">
        <w:trPr>
          <w:jc w:val="center"/>
        </w:trPr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 w14:paraId="4A06EFC1" w14:textId="755C2001" w:rsidR="00492103" w:rsidRPr="008F05CA" w:rsidRDefault="00492103" w:rsidP="00EB0582">
            <w:pPr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1C0992DF" w14:textId="77777777" w:rsidR="00492103" w:rsidRPr="008F05CA" w:rsidRDefault="00492103" w:rsidP="00EB0582">
            <w:pPr>
              <w:snapToGrid w:val="0"/>
              <w:ind w:left="360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363F" w14:textId="73469201" w:rsidR="00492103" w:rsidRPr="008F05CA" w:rsidRDefault="00492103" w:rsidP="00EB0582">
            <w:pPr>
              <w:snapToGrid w:val="0"/>
              <w:ind w:left="360"/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</w:tr>
      <w:tr w:rsidR="00492103" w:rsidRPr="008F05CA" w14:paraId="6748FE5A" w14:textId="77777777" w:rsidTr="00EB0582">
        <w:trPr>
          <w:jc w:val="center"/>
        </w:trPr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 w14:paraId="42CBDC38" w14:textId="62A963A4" w:rsidR="00492103" w:rsidRPr="008F05CA" w:rsidRDefault="00492103" w:rsidP="00EB0582">
            <w:pPr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EE292" w14:textId="77777777" w:rsidR="00492103" w:rsidRPr="00E405D6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CB10" w14:textId="45302287" w:rsidR="00492103" w:rsidRPr="008F05CA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492103" w:rsidRPr="008F05CA" w14:paraId="4664BDC8" w14:textId="77777777" w:rsidTr="00EB0582">
        <w:trPr>
          <w:jc w:val="center"/>
        </w:trPr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 w14:paraId="76529EDB" w14:textId="2FABF79A" w:rsidR="00492103" w:rsidRPr="00EC0DB0" w:rsidRDefault="00492103" w:rsidP="00EB0582">
            <w:pPr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  <w:lang w:val="en-US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0E870" w14:textId="6B156AB8" w:rsidR="00492103" w:rsidRPr="008F05CA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E625" w14:textId="1760792D" w:rsidR="00492103" w:rsidRPr="008F05CA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</w:tbl>
    <w:p w14:paraId="21D17F2B" w14:textId="77777777" w:rsidR="00492103" w:rsidRPr="00DA4B8F" w:rsidRDefault="00492103" w:rsidP="00492103">
      <w:pPr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</w:pPr>
    </w:p>
    <w:p w14:paraId="0708372B" w14:textId="77777777" w:rsidR="00492103" w:rsidRPr="00DA4B8F" w:rsidRDefault="00492103" w:rsidP="00492103">
      <w:pPr>
        <w:pStyle w:val="Prrafodelista"/>
        <w:numPr>
          <w:ilvl w:val="0"/>
          <w:numId w:val="19"/>
        </w:numPr>
        <w:snapToGrid w:val="0"/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</w:pPr>
      <w:r w:rsidRPr="00DA4B8F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 xml:space="preserve"> Experiencia en actividades con niños y jóvenes</w:t>
      </w:r>
    </w:p>
    <w:tbl>
      <w:tblPr>
        <w:tblW w:w="9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3195"/>
        <w:gridCol w:w="3279"/>
      </w:tblGrid>
      <w:tr w:rsidR="00492103" w:rsidRPr="00DA4B8F" w14:paraId="46FD47CB" w14:textId="77777777" w:rsidTr="00EB0582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93334" w14:textId="77777777" w:rsidR="00492103" w:rsidRPr="00DA4B8F" w:rsidRDefault="00492103" w:rsidP="00EB0582">
            <w:pPr>
              <w:snapToGrid w:val="0"/>
              <w:jc w:val="both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</w:rPr>
              <w:t>Institución, ciudad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E2FC6" w14:textId="77777777" w:rsidR="00492103" w:rsidRPr="00DA4B8F" w:rsidRDefault="00492103" w:rsidP="00EB0582">
            <w:pPr>
              <w:snapToGrid w:val="0"/>
              <w:jc w:val="both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</w:rPr>
              <w:t>Actividad, año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AFA0" w14:textId="77777777" w:rsidR="00492103" w:rsidRPr="00DA4B8F" w:rsidRDefault="00492103" w:rsidP="00EB0582">
            <w:pPr>
              <w:snapToGrid w:val="0"/>
              <w:jc w:val="both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</w:rPr>
              <w:t>Rol ejercido</w:t>
            </w:r>
          </w:p>
        </w:tc>
      </w:tr>
      <w:tr w:rsidR="00492103" w:rsidRPr="00BE35FA" w14:paraId="27C1BDAB" w14:textId="77777777" w:rsidTr="00EB0582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81933" w14:textId="6F704581" w:rsidR="00492103" w:rsidRPr="00BE35FA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D5C7C" w14:textId="77777777" w:rsidR="00492103" w:rsidRPr="00BE35FA" w:rsidRDefault="00492103" w:rsidP="00EB0582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C4C6" w14:textId="550D0471" w:rsidR="00492103" w:rsidRPr="00BE35FA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492103" w:rsidRPr="00BE35FA" w14:paraId="389018D9" w14:textId="77777777" w:rsidTr="00EB0582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60583" w14:textId="412759A1" w:rsidR="00492103" w:rsidRPr="00EC0DB0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D3397" w14:textId="77777777" w:rsidR="00492103" w:rsidRPr="00117561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9F68" w14:textId="77777777" w:rsidR="00492103" w:rsidRPr="00BE35FA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492103" w:rsidRPr="00BE35FA" w14:paraId="1233DCA4" w14:textId="77777777" w:rsidTr="00EB0582">
        <w:trPr>
          <w:jc w:val="center"/>
        </w:trPr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 w14:paraId="0B15FBED" w14:textId="1A7CEA2B" w:rsidR="00492103" w:rsidRPr="00117561" w:rsidRDefault="00492103" w:rsidP="00EB0582">
            <w:pPr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E2340" w14:textId="0E27733F" w:rsidR="00492103" w:rsidRPr="00DF2BC0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3102" w14:textId="1DA64165" w:rsidR="00492103" w:rsidRPr="00BE35FA" w:rsidRDefault="00492103" w:rsidP="00EB058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492103" w:rsidRPr="004C3DCE" w14:paraId="2052F225" w14:textId="77777777" w:rsidTr="00EB0582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43AEB" w14:textId="4AFC887D" w:rsidR="00492103" w:rsidRPr="004C3DCE" w:rsidRDefault="00492103" w:rsidP="00EB0582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C102A" w14:textId="7E4F805E" w:rsidR="00492103" w:rsidRPr="004C3DCE" w:rsidRDefault="00492103" w:rsidP="00EB058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F4E0" w14:textId="0DA14137" w:rsidR="00492103" w:rsidRPr="00BE35FA" w:rsidRDefault="00492103" w:rsidP="00EB058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492103" w:rsidRPr="004C3DCE" w14:paraId="0DDC706F" w14:textId="77777777" w:rsidTr="00EB0582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034D5" w14:textId="77777777" w:rsidR="00492103" w:rsidRPr="004C3DCE" w:rsidRDefault="00492103" w:rsidP="00EB0582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79C7B" w14:textId="77777777" w:rsidR="00492103" w:rsidRPr="004C3DCE" w:rsidRDefault="00492103" w:rsidP="00EB0582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F0FF" w14:textId="77777777" w:rsidR="00492103" w:rsidRPr="00BE35FA" w:rsidRDefault="00492103" w:rsidP="00EB058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492103" w:rsidRPr="00DA4B8F" w14:paraId="44D164E8" w14:textId="77777777" w:rsidTr="00EB0582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2074C" w14:textId="77777777" w:rsidR="00492103" w:rsidRPr="002D5575" w:rsidRDefault="00492103" w:rsidP="00EB0582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</w:pPr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 xml:space="preserve">Cursos o talleres impartidos </w:t>
            </w:r>
          </w:p>
          <w:p w14:paraId="006ED890" w14:textId="77777777" w:rsidR="00492103" w:rsidRPr="002D5575" w:rsidRDefault="00492103" w:rsidP="00EB0582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</w:pPr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 xml:space="preserve">en ALTA </w:t>
            </w:r>
            <w:proofErr w:type="spellStart"/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>UACh</w:t>
            </w:r>
            <w:proofErr w:type="spellEnd"/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 xml:space="preserve"> Valdivia, Castro o Coyhaique)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6B9A5" w14:textId="77777777" w:rsidR="00492103" w:rsidRPr="002D5575" w:rsidRDefault="00492103" w:rsidP="00EB0582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</w:pPr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>Eje disciplinar de dichos curso o talleres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C4A9" w14:textId="77777777" w:rsidR="00492103" w:rsidRPr="002D5575" w:rsidRDefault="00492103" w:rsidP="00EB0582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</w:pPr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 xml:space="preserve">Semestre o año en que se dictó. Indicar locación ALTA </w:t>
            </w:r>
            <w:proofErr w:type="spellStart"/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>UACh</w:t>
            </w:r>
            <w:proofErr w:type="spellEnd"/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 xml:space="preserve"> (Valdivia, Castro o Patagonia)</w:t>
            </w:r>
          </w:p>
        </w:tc>
      </w:tr>
    </w:tbl>
    <w:p w14:paraId="3018E622" w14:textId="77777777" w:rsidR="00492103" w:rsidRPr="00DA4B8F" w:rsidRDefault="00492103" w:rsidP="00492103">
      <w:pPr>
        <w:rPr>
          <w:rFonts w:asciiTheme="minorHAnsi" w:hAnsiTheme="minorHAnsi" w:cstheme="minorHAnsi"/>
          <w:vanish/>
          <w:color w:val="1F4E79" w:themeColor="accent1" w:themeShade="8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492103" w:rsidRPr="00DA4B8F" w14:paraId="584A5BB5" w14:textId="77777777" w:rsidTr="00EB0582"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175A0" w14:textId="77777777" w:rsidR="00492103" w:rsidRPr="00DA4B8F" w:rsidRDefault="00492103" w:rsidP="00EB0582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37AD0DC4" w14:textId="77777777" w:rsidR="00492103" w:rsidRPr="00DA4B8F" w:rsidRDefault="00492103" w:rsidP="00492103">
      <w:pPr>
        <w:rPr>
          <w:rFonts w:asciiTheme="minorHAnsi" w:hAnsiTheme="minorHAnsi" w:cstheme="minorHAnsi"/>
          <w:vanish/>
          <w:color w:val="1F4E79" w:themeColor="accent1" w:themeShade="80"/>
          <w:sz w:val="28"/>
          <w:szCs w:val="28"/>
        </w:rPr>
      </w:pPr>
    </w:p>
    <w:p w14:paraId="04F5D7F9" w14:textId="77777777" w:rsidR="00492103" w:rsidRPr="00DA4B8F" w:rsidRDefault="00492103" w:rsidP="00492103">
      <w:pPr>
        <w:snapToGrid w:val="0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14:paraId="666B0EAC" w14:textId="77777777" w:rsidR="00492103" w:rsidRPr="00DA4B8F" w:rsidRDefault="00492103" w:rsidP="00492103">
      <w:pPr>
        <w:pStyle w:val="Ttulo2"/>
        <w:numPr>
          <w:ilvl w:val="0"/>
          <w:numId w:val="19"/>
        </w:numPr>
        <w:rPr>
          <w:rFonts w:asciiTheme="minorHAnsi" w:hAnsiTheme="minorHAnsi" w:cstheme="minorHAnsi"/>
          <w:b w:val="0"/>
          <w:color w:val="1F4E79" w:themeColor="accent1" w:themeShade="80"/>
        </w:rPr>
      </w:pPr>
      <w:r w:rsidRPr="00DA4B8F">
        <w:rPr>
          <w:rFonts w:asciiTheme="minorHAnsi" w:hAnsiTheme="minorHAnsi" w:cstheme="minorHAnsi"/>
          <w:b w:val="0"/>
          <w:color w:val="1F4E79" w:themeColor="accent1" w:themeShade="80"/>
        </w:rPr>
        <w:t>Trabajo Actual</w:t>
      </w:r>
    </w:p>
    <w:tbl>
      <w:tblPr>
        <w:tblW w:w="9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7"/>
        <w:gridCol w:w="2992"/>
        <w:gridCol w:w="3279"/>
      </w:tblGrid>
      <w:tr w:rsidR="00492103" w:rsidRPr="00DA4B8F" w14:paraId="764429BE" w14:textId="77777777" w:rsidTr="00EB0582">
        <w:trPr>
          <w:jc w:val="center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EC490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Institución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78741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 xml:space="preserve">Cargo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9244" w14:textId="77777777" w:rsidR="00492103" w:rsidRPr="00DA4B8F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Antigüedad en el cargo</w:t>
            </w:r>
          </w:p>
        </w:tc>
      </w:tr>
      <w:tr w:rsidR="00492103" w:rsidRPr="004C3DCE" w14:paraId="39BA20E7" w14:textId="77777777" w:rsidTr="00EB0582">
        <w:trPr>
          <w:jc w:val="center"/>
        </w:trPr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</w:tcPr>
          <w:p w14:paraId="300265B8" w14:textId="12D1972C" w:rsidR="00492103" w:rsidRPr="004C3DCE" w:rsidRDefault="00492103" w:rsidP="00EB0582">
            <w:pPr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14:paraId="67051BE2" w14:textId="1BE74869" w:rsidR="00492103" w:rsidRPr="004C3DCE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9759" w14:textId="38CFEDEC" w:rsidR="00492103" w:rsidRPr="004C3DCE" w:rsidRDefault="00492103" w:rsidP="00EB0582">
            <w:pPr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</w:tr>
    </w:tbl>
    <w:p w14:paraId="348D0327" w14:textId="77777777" w:rsidR="00492103" w:rsidRPr="00DA4B8F" w:rsidRDefault="00492103" w:rsidP="00492103">
      <w:pPr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14:paraId="20BEC2B7" w14:textId="77777777" w:rsidR="00492103" w:rsidRPr="00DA4B8F" w:rsidRDefault="00492103" w:rsidP="00492103">
      <w:pPr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14:paraId="5140AE43" w14:textId="77777777" w:rsidR="00492103" w:rsidRPr="00DA4B8F" w:rsidRDefault="00492103" w:rsidP="00492103">
      <w:pPr>
        <w:pStyle w:val="Ttulo2"/>
        <w:numPr>
          <w:ilvl w:val="0"/>
          <w:numId w:val="19"/>
        </w:numPr>
        <w:suppressAutoHyphens/>
        <w:spacing w:before="0" w:after="0"/>
        <w:rPr>
          <w:rFonts w:asciiTheme="minorHAnsi" w:hAnsiTheme="minorHAnsi" w:cstheme="minorHAnsi"/>
          <w:b w:val="0"/>
          <w:color w:val="1F4E79" w:themeColor="accent1" w:themeShade="80"/>
        </w:rPr>
      </w:pPr>
      <w:r w:rsidRPr="00DA4B8F">
        <w:rPr>
          <w:rFonts w:asciiTheme="minorHAnsi" w:hAnsiTheme="minorHAnsi" w:cstheme="minorHAnsi"/>
          <w:b w:val="0"/>
          <w:color w:val="1F4E79" w:themeColor="accent1" w:themeShade="80"/>
        </w:rPr>
        <w:t xml:space="preserve">Datos del Curso propuesto </w:t>
      </w:r>
    </w:p>
    <w:p w14:paraId="396A1AA1" w14:textId="77777777" w:rsidR="00492103" w:rsidRPr="00DA4B8F" w:rsidRDefault="00492103" w:rsidP="00492103">
      <w:pPr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418"/>
        <w:gridCol w:w="1331"/>
        <w:gridCol w:w="1222"/>
      </w:tblGrid>
      <w:tr w:rsidR="00492103" w:rsidRPr="00DA4B8F" w14:paraId="1B798B08" w14:textId="77777777" w:rsidTr="00EB0582">
        <w:trPr>
          <w:jc w:val="center"/>
        </w:trPr>
        <w:tc>
          <w:tcPr>
            <w:tcW w:w="5812" w:type="dxa"/>
          </w:tcPr>
          <w:p w14:paraId="368C679C" w14:textId="77777777" w:rsidR="00492103" w:rsidRPr="00DA4B8F" w:rsidRDefault="00492103" w:rsidP="00EB058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Nombre del Curso</w:t>
            </w:r>
          </w:p>
        </w:tc>
        <w:tc>
          <w:tcPr>
            <w:tcW w:w="1418" w:type="dxa"/>
          </w:tcPr>
          <w:p w14:paraId="436F8C56" w14:textId="77777777" w:rsidR="00492103" w:rsidRPr="00DA4B8F" w:rsidRDefault="00492103" w:rsidP="00EB058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 xml:space="preserve">Nivel </w:t>
            </w:r>
          </w:p>
        </w:tc>
        <w:tc>
          <w:tcPr>
            <w:tcW w:w="1331" w:type="dxa"/>
          </w:tcPr>
          <w:p w14:paraId="29678FB8" w14:textId="77777777" w:rsidR="00492103" w:rsidRPr="00DA4B8F" w:rsidRDefault="00492103" w:rsidP="00EB058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Semestre</w:t>
            </w:r>
          </w:p>
        </w:tc>
        <w:tc>
          <w:tcPr>
            <w:tcW w:w="1222" w:type="dxa"/>
          </w:tcPr>
          <w:p w14:paraId="05013C78" w14:textId="77777777" w:rsidR="00492103" w:rsidRPr="00DA4B8F" w:rsidRDefault="00492103" w:rsidP="00EB058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Año</w:t>
            </w:r>
          </w:p>
        </w:tc>
      </w:tr>
      <w:tr w:rsidR="00492103" w:rsidRPr="00DA4B8F" w14:paraId="7885C7BD" w14:textId="77777777" w:rsidTr="00EB0582">
        <w:trPr>
          <w:jc w:val="center"/>
        </w:trPr>
        <w:tc>
          <w:tcPr>
            <w:tcW w:w="5812" w:type="dxa"/>
          </w:tcPr>
          <w:p w14:paraId="20D777AB" w14:textId="597D5919" w:rsidR="00492103" w:rsidRPr="004C3DCE" w:rsidRDefault="00492103" w:rsidP="00EB0582">
            <w:pPr>
              <w:tabs>
                <w:tab w:val="left" w:pos="2249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1692B9" w14:textId="176359EB" w:rsidR="00492103" w:rsidRPr="00DA4B8F" w:rsidRDefault="00492103" w:rsidP="00EB058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4E076E24" w14:textId="281DB988" w:rsidR="00492103" w:rsidRPr="00DA4B8F" w:rsidRDefault="00492103" w:rsidP="00EB058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0E1937FE" w14:textId="19DC00F7" w:rsidR="00492103" w:rsidRPr="00DA4B8F" w:rsidRDefault="00492103" w:rsidP="00EB058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3F4C8DE7" w14:textId="77777777" w:rsidR="00492103" w:rsidRPr="00DA4B8F" w:rsidRDefault="00492103" w:rsidP="00492103">
      <w:pPr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14:paraId="76ECB4A6" w14:textId="77777777" w:rsidR="00492103" w:rsidRPr="00DA4B8F" w:rsidRDefault="00492103" w:rsidP="00492103">
      <w:pPr>
        <w:rPr>
          <w:rFonts w:asciiTheme="minorHAnsi" w:hAnsiTheme="minorHAnsi" w:cstheme="minorHAnsi"/>
          <w:sz w:val="28"/>
          <w:szCs w:val="28"/>
        </w:rPr>
      </w:pPr>
    </w:p>
    <w:p w14:paraId="71DB4D6C" w14:textId="77777777" w:rsidR="00492103" w:rsidRPr="00DA4B8F" w:rsidRDefault="00492103" w:rsidP="00492103">
      <w:pPr>
        <w:rPr>
          <w:rFonts w:asciiTheme="minorHAnsi" w:hAnsiTheme="minorHAnsi" w:cstheme="minorHAnsi"/>
          <w:sz w:val="28"/>
          <w:szCs w:val="28"/>
        </w:rPr>
      </w:pPr>
    </w:p>
    <w:p w14:paraId="4146B935" w14:textId="77777777" w:rsidR="00DC2128" w:rsidRDefault="00DC2128">
      <w:pPr>
        <w:rPr>
          <w:sz w:val="28"/>
          <w:szCs w:val="28"/>
          <w:lang w:val="es-MX"/>
        </w:rPr>
      </w:pPr>
    </w:p>
    <w:p w14:paraId="5B34F65C" w14:textId="77777777" w:rsidR="005E48E0" w:rsidRDefault="005E48E0">
      <w:pPr>
        <w:rPr>
          <w:rFonts w:eastAsia="Calibri"/>
          <w:b/>
          <w:lang w:val="es-CL" w:eastAsia="en-US"/>
        </w:rPr>
      </w:pPr>
      <w:r>
        <w:rPr>
          <w:rFonts w:eastAsia="Calibri"/>
          <w:b/>
          <w:lang w:val="es-CL" w:eastAsia="en-US"/>
        </w:rPr>
        <w:br w:type="page"/>
      </w:r>
    </w:p>
    <w:p w14:paraId="4A4A1700" w14:textId="263BCF12" w:rsidR="005E48E0" w:rsidRDefault="005E48E0" w:rsidP="005E48E0">
      <w:pPr>
        <w:jc w:val="center"/>
        <w:rPr>
          <w:rFonts w:eastAsia="Calibri"/>
          <w:b/>
          <w:lang w:val="es-CL" w:eastAsia="en-US"/>
        </w:rPr>
      </w:pPr>
      <w:r>
        <w:rPr>
          <w:rFonts w:eastAsia="Calibri"/>
          <w:b/>
          <w:lang w:val="es-CL" w:eastAsia="en-US"/>
        </w:rPr>
        <w:lastRenderedPageBreak/>
        <w:t xml:space="preserve">Planificación de actividades </w:t>
      </w:r>
      <w:r w:rsidR="00645607">
        <w:rPr>
          <w:rFonts w:eastAsia="Calibri"/>
          <w:b/>
          <w:lang w:val="es-CL" w:eastAsia="en-US"/>
        </w:rPr>
        <w:t>LABORATORIO</w:t>
      </w:r>
    </w:p>
    <w:p w14:paraId="176130DF" w14:textId="77777777" w:rsidR="005E48E0" w:rsidRDefault="005E48E0" w:rsidP="005E48E0">
      <w:pPr>
        <w:spacing w:line="360" w:lineRule="auto"/>
        <w:rPr>
          <w:rFonts w:ascii="Arial" w:hAnsi="Arial" w:cs="Arial"/>
          <w:b/>
          <w:color w:val="44546A" w:themeColor="text2"/>
          <w:sz w:val="22"/>
          <w:szCs w:val="22"/>
          <w:lang w:val="es-CL"/>
        </w:rPr>
      </w:pPr>
    </w:p>
    <w:p w14:paraId="069C94A3" w14:textId="20ED4F7A" w:rsidR="005E48E0" w:rsidRPr="00CC452F" w:rsidRDefault="00645607" w:rsidP="005E48E0">
      <w:pPr>
        <w:spacing w:line="360" w:lineRule="auto"/>
        <w:rPr>
          <w:rFonts w:ascii="Arial" w:hAnsi="Arial" w:cs="Arial"/>
          <w:color w:val="44546A" w:themeColor="text2"/>
          <w:sz w:val="22"/>
          <w:szCs w:val="22"/>
          <w:lang w:val="es-CL"/>
        </w:rPr>
      </w:pPr>
      <w:r>
        <w:rPr>
          <w:rFonts w:ascii="Arial" w:hAnsi="Arial" w:cs="Arial"/>
          <w:color w:val="44546A" w:themeColor="text2"/>
          <w:sz w:val="22"/>
          <w:szCs w:val="22"/>
          <w:lang w:val="es-CL"/>
        </w:rPr>
        <w:t>Nombre laboratorio</w:t>
      </w:r>
      <w:r w:rsidR="005E48E0" w:rsidRPr="00CC452F">
        <w:rPr>
          <w:rFonts w:ascii="Arial" w:hAnsi="Arial" w:cs="Arial"/>
          <w:color w:val="44546A" w:themeColor="text2"/>
          <w:sz w:val="22"/>
          <w:szCs w:val="22"/>
          <w:lang w:val="es-CL"/>
        </w:rPr>
        <w:t>:</w:t>
      </w:r>
      <w:r w:rsidR="005E48E0" w:rsidRPr="00CC452F">
        <w:rPr>
          <w:rFonts w:ascii="Arial" w:hAnsi="Arial" w:cs="Arial"/>
          <w:color w:val="44546A" w:themeColor="text2"/>
          <w:sz w:val="22"/>
          <w:szCs w:val="22"/>
          <w:u w:val="single"/>
          <w:lang w:val="es-CL"/>
        </w:rPr>
        <w:t xml:space="preserve"> ____________________________________________   </w:t>
      </w:r>
      <w:r w:rsidR="005E48E0" w:rsidRPr="00CC452F">
        <w:rPr>
          <w:rFonts w:ascii="Arial" w:hAnsi="Arial" w:cs="Arial"/>
          <w:color w:val="44546A" w:themeColor="text2"/>
          <w:sz w:val="22"/>
          <w:szCs w:val="22"/>
          <w:lang w:val="es-CL"/>
        </w:rPr>
        <w:t xml:space="preserve">Niveles:  _______  </w:t>
      </w:r>
      <w:r w:rsidR="005E48E0" w:rsidRPr="00CC452F">
        <w:rPr>
          <w:rFonts w:ascii="Arial" w:hAnsi="Arial" w:cs="Arial"/>
          <w:sz w:val="22"/>
          <w:szCs w:val="22"/>
          <w:u w:val="single"/>
          <w:lang w:val="es-CL"/>
        </w:rPr>
        <w:t xml:space="preserve">                                         </w:t>
      </w:r>
      <w:r w:rsidR="005E48E0" w:rsidRPr="00CC452F">
        <w:rPr>
          <w:rFonts w:ascii="Arial" w:hAnsi="Arial" w:cs="Arial"/>
          <w:color w:val="44546A" w:themeColor="text2"/>
          <w:sz w:val="22"/>
          <w:szCs w:val="22"/>
          <w:lang w:val="es-MX"/>
        </w:rPr>
        <w:t>Enfoque en __________________________</w:t>
      </w:r>
      <w:r w:rsidR="005E48E0" w:rsidRPr="00CC452F">
        <w:rPr>
          <w:rFonts w:ascii="Arial" w:hAnsi="Arial" w:cs="Arial"/>
          <w:color w:val="44546A" w:themeColor="text2"/>
          <w:sz w:val="22"/>
          <w:szCs w:val="22"/>
          <w:u w:val="single"/>
          <w:lang w:val="es-MX"/>
        </w:rPr>
        <w:t xml:space="preserve">                </w:t>
      </w:r>
    </w:p>
    <w:p w14:paraId="3FFED87A" w14:textId="77777777" w:rsidR="005E48E0" w:rsidRPr="00083E07" w:rsidRDefault="005E48E0" w:rsidP="005E48E0">
      <w:pPr>
        <w:jc w:val="both"/>
        <w:rPr>
          <w:rFonts w:asciiTheme="minorHAnsi" w:eastAsia="Calibri" w:hAnsiTheme="minorHAnsi" w:cstheme="minorHAnsi"/>
          <w:color w:val="365F91"/>
          <w:lang w:val="es-CL" w:eastAsia="en-US"/>
        </w:rPr>
      </w:pPr>
    </w:p>
    <w:p w14:paraId="2EC3A10E" w14:textId="77777777" w:rsidR="005E48E0" w:rsidRPr="00083E07" w:rsidRDefault="005E48E0" w:rsidP="005E48E0">
      <w:pPr>
        <w:rPr>
          <w:rFonts w:ascii="Arial" w:hAnsi="Arial" w:cs="Arial"/>
          <w:lang w:val="es-CL"/>
        </w:rPr>
      </w:pPr>
    </w:p>
    <w:p w14:paraId="22065CAC" w14:textId="77777777" w:rsidR="005E48E0" w:rsidRPr="00113F08" w:rsidRDefault="005E48E0" w:rsidP="005E48E0">
      <w:pPr>
        <w:rPr>
          <w:rFonts w:ascii="Arial" w:hAnsi="Arial" w:cs="Arial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537"/>
      </w:tblGrid>
      <w:tr w:rsidR="005E48E0" w:rsidRPr="00F704DB" w14:paraId="0345D45C" w14:textId="77777777" w:rsidTr="001F664D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EA01" w14:textId="00833DEC" w:rsidR="005E48E0" w:rsidRPr="00F704DB" w:rsidRDefault="00645607" w:rsidP="00645607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 xml:space="preserve">Los laboratorios </w:t>
            </w:r>
            <w:r w:rsidR="005E48E0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contemplan</w:t>
            </w:r>
            <w:r w:rsidR="005E48E0"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 temas relacionados con</w:t>
            </w:r>
            <w:r w:rsidR="005E48E0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 el desarrollo personal integral a través de áreas como: Artes, Deporte, etc.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90E" w14:textId="77777777" w:rsidR="005E48E0" w:rsidRDefault="005E48E0" w:rsidP="001F664D">
            <w:pPr>
              <w:jc w:val="both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Área: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 xml:space="preserve"> Artes</w:t>
            </w:r>
          </w:p>
          <w:p w14:paraId="14790F1F" w14:textId="77777777" w:rsidR="005E48E0" w:rsidRPr="00855264" w:rsidRDefault="005E48E0" w:rsidP="001F664D">
            <w:pPr>
              <w:jc w:val="both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</w:p>
        </w:tc>
      </w:tr>
      <w:tr w:rsidR="005E48E0" w:rsidRPr="00F704DB" w14:paraId="31C4FC9D" w14:textId="77777777" w:rsidTr="001F664D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7476" w14:textId="5EFD60A1" w:rsidR="005E48E0" w:rsidRPr="00FE4EF0" w:rsidRDefault="00645607" w:rsidP="001F664D">
            <w:pPr>
              <w:jc w:val="both"/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>
              <w:rPr>
                <w:rFonts w:asciiTheme="minorHAnsi" w:hAnsiTheme="minorHAnsi" w:cstheme="minorHAnsi"/>
                <w:color w:val="365F91"/>
                <w:sz w:val="22"/>
              </w:rPr>
              <w:t>En el caso del presente laboratorio</w:t>
            </w:r>
            <w:r w:rsidR="005E48E0">
              <w:rPr>
                <w:rFonts w:asciiTheme="minorHAnsi" w:hAnsiTheme="minorHAnsi" w:cstheme="minorHAnsi"/>
                <w:color w:val="365F91"/>
                <w:sz w:val="22"/>
              </w:rPr>
              <w:t xml:space="preserve">, el Desarrollo personal se realizará a través de actividades con enfoque en </w:t>
            </w:r>
            <w:r w:rsidR="005E48E0" w:rsidRPr="00FE4EF0">
              <w:rPr>
                <w:rFonts w:asciiTheme="minorHAnsi" w:hAnsiTheme="minorHAnsi" w:cstheme="minorHAnsi"/>
                <w:color w:val="365F91"/>
                <w:sz w:val="20"/>
              </w:rPr>
              <w:t>(</w:t>
            </w:r>
            <w:r w:rsidR="005E48E0" w:rsidRPr="00FE4EF0">
              <w:rPr>
                <w:rFonts w:asciiTheme="minorHAnsi" w:eastAsia="Calibri" w:hAnsiTheme="minorHAnsi" w:cstheme="minorHAnsi"/>
                <w:color w:val="365F91"/>
                <w:sz w:val="20"/>
                <w:szCs w:val="22"/>
                <w:lang w:val="es-CL" w:eastAsia="en-US"/>
              </w:rPr>
              <w:t>autoestima, liderazgo y autonomía, ética y valores, sentido de pertenencia, identidad, comunicación efectiva, conciencia plena (</w:t>
            </w:r>
            <w:proofErr w:type="spellStart"/>
            <w:r w:rsidR="005E48E0" w:rsidRPr="00FE4EF0">
              <w:rPr>
                <w:rFonts w:asciiTheme="minorHAnsi" w:eastAsia="Calibri" w:hAnsiTheme="minorHAnsi" w:cstheme="minorHAnsi"/>
                <w:color w:val="365F91"/>
                <w:sz w:val="20"/>
                <w:szCs w:val="22"/>
                <w:lang w:val="es-CL" w:eastAsia="en-US"/>
              </w:rPr>
              <w:t>mindfulness</w:t>
            </w:r>
            <w:proofErr w:type="spellEnd"/>
            <w:r w:rsidR="005E48E0" w:rsidRPr="00FE4EF0">
              <w:rPr>
                <w:rFonts w:asciiTheme="minorHAnsi" w:eastAsia="Calibri" w:hAnsiTheme="minorHAnsi" w:cstheme="minorHAnsi"/>
                <w:color w:val="365F91"/>
                <w:sz w:val="20"/>
                <w:szCs w:val="22"/>
                <w:lang w:val="es-CL" w:eastAsia="en-US"/>
              </w:rPr>
              <w:t>), orientación profesional, etc.)</w:t>
            </w:r>
            <w:r w:rsidR="005E48E0" w:rsidRPr="00FE4EF0">
              <w:rPr>
                <w:rFonts w:asciiTheme="minorHAnsi" w:hAnsiTheme="minorHAnsi" w:cstheme="minorHAnsi"/>
                <w:color w:val="365F91"/>
                <w:sz w:val="20"/>
              </w:rPr>
              <w:t xml:space="preserve">: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EB3" w14:textId="77777777" w:rsidR="005E48E0" w:rsidRPr="00BF76D2" w:rsidRDefault="005E48E0" w:rsidP="001F664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MX" w:eastAsia="en-US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Enfoque</w:t>
            </w:r>
            <w:r w:rsidRPr="0007158E">
              <w:rPr>
                <w:rFonts w:asciiTheme="minorHAnsi" w:hAnsiTheme="minorHAnsi" w:cstheme="minorHAnsi"/>
                <w:color w:val="365F91"/>
                <w:sz w:val="18"/>
                <w:szCs w:val="22"/>
                <w:lang w:val="es-MX"/>
              </w:rPr>
              <w:t>:</w:t>
            </w:r>
            <w:r w:rsidRPr="0007158E">
              <w:rPr>
                <w:rFonts w:asciiTheme="minorHAnsi" w:hAnsiTheme="minorHAnsi" w:cstheme="minorHAnsi"/>
                <w:color w:val="76923C"/>
                <w:sz w:val="18"/>
                <w:lang w:val="es-MX"/>
              </w:rPr>
              <w:t xml:space="preserve"> </w:t>
            </w:r>
          </w:p>
        </w:tc>
      </w:tr>
      <w:tr w:rsidR="005E48E0" w:rsidRPr="00F704DB" w14:paraId="5CE9D550" w14:textId="77777777" w:rsidTr="001F664D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E6BA" w14:textId="6574801D" w:rsidR="005E48E0" w:rsidRPr="00F704DB" w:rsidRDefault="005E48E0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El nombre debe ser atractivo, como: “</w:t>
            </w: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Controla el chimpancé que llevas dentro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”, “Red social de la naturaleza”, por ejemplo. Puede ser planteado </w:t>
            </w: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como 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pregunta, la que al final del </w:t>
            </w:r>
            <w:r w:rsidR="00645607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laboratorio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, los alumnos serán capaces de responder: “¿</w:t>
            </w: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Tengo que vivir en sociedad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?”.  </w:t>
            </w:r>
            <w:r w:rsidRPr="00F704DB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 xml:space="preserve">Puede ser modificado por el equipo ALTA </w:t>
            </w:r>
            <w:proofErr w:type="spellStart"/>
            <w:r w:rsidRPr="00F704DB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UACh</w:t>
            </w:r>
            <w:proofErr w:type="spellEnd"/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9A6" w14:textId="77777777" w:rsidR="005E48E0" w:rsidRPr="00F704DB" w:rsidRDefault="005E48E0" w:rsidP="001F664D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Nombre*: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 xml:space="preserve"> </w:t>
            </w:r>
          </w:p>
          <w:p w14:paraId="6734FDB6" w14:textId="77777777" w:rsidR="005E48E0" w:rsidRPr="00F704DB" w:rsidRDefault="005E48E0" w:rsidP="001F664D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</w:p>
          <w:p w14:paraId="76F62B58" w14:textId="77777777" w:rsidR="005E48E0" w:rsidRPr="00B54870" w:rsidRDefault="005E48E0" w:rsidP="001F664D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  <w:tr w:rsidR="005E48E0" w:rsidRPr="00F704DB" w14:paraId="4BE27214" w14:textId="77777777" w:rsidTr="001F664D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5221" w14:textId="77777777" w:rsidR="005E48E0" w:rsidRPr="00F704DB" w:rsidRDefault="005E48E0" w:rsidP="001F664D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Puede haber uno o más docentes autores y colaboradores</w:t>
            </w: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7D54" w14:textId="77777777" w:rsidR="005E48E0" w:rsidRPr="00F704DB" w:rsidRDefault="005E48E0" w:rsidP="001F664D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 xml:space="preserve">Nombre del o los Autores: </w:t>
            </w:r>
          </w:p>
          <w:p w14:paraId="1E94C1FB" w14:textId="77777777" w:rsidR="005E48E0" w:rsidRPr="00B54870" w:rsidRDefault="005E48E0" w:rsidP="001F664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5E48E0" w:rsidRPr="00F704DB" w14:paraId="07F301F2" w14:textId="77777777" w:rsidTr="001F664D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5670" w14:textId="77777777" w:rsidR="005E48E0" w:rsidRPr="00F704DB" w:rsidRDefault="005E48E0" w:rsidP="001F664D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Es el docente a quien se le efectúa el contrato con la Escuela. (Requiere completar el currículo, al final del documento).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31E" w14:textId="77777777" w:rsidR="005E48E0" w:rsidRPr="00F704DB" w:rsidRDefault="005E48E0" w:rsidP="001F664D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 xml:space="preserve">Profesor  </w:t>
            </w: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Responsable</w:t>
            </w:r>
            <w:proofErr w:type="gramEnd"/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: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 xml:space="preserve"> </w:t>
            </w:r>
          </w:p>
          <w:p w14:paraId="4826E3DD" w14:textId="77777777" w:rsidR="005E48E0" w:rsidRDefault="005E48E0" w:rsidP="001F664D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Reemplazante en caso de ausencia: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 xml:space="preserve"> </w:t>
            </w:r>
          </w:p>
          <w:p w14:paraId="17007772" w14:textId="77777777" w:rsidR="005E48E0" w:rsidRPr="007A214E" w:rsidRDefault="005E48E0" w:rsidP="001F664D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5E48E0" w:rsidRPr="00F704DB" w14:paraId="0F8FD6A6" w14:textId="77777777" w:rsidTr="001F664D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6DE" w14:textId="79DE40B6" w:rsidR="005E48E0" w:rsidRPr="00177D78" w:rsidRDefault="005E48E0" w:rsidP="001F664D">
            <w:pPr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</w:pPr>
            <w:r w:rsidRPr="00177D78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 xml:space="preserve">El nivel que propone el docente determinará el tipo de aprendizaje que orientará el trabajo del </w:t>
            </w:r>
            <w:r w:rsidR="00645607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laboratorio</w:t>
            </w:r>
            <w:r w:rsidRPr="00177D78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.</w:t>
            </w:r>
          </w:p>
          <w:p w14:paraId="25772DBC" w14:textId="77777777" w:rsidR="005E48E0" w:rsidRPr="00F704DB" w:rsidRDefault="005E48E0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(Marca con una “X”)</w:t>
            </w:r>
          </w:p>
          <w:p w14:paraId="682249C7" w14:textId="77777777" w:rsidR="005E48E0" w:rsidRPr="00F704DB" w:rsidRDefault="005E48E0" w:rsidP="001F664D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CL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840" w14:textId="77777777" w:rsidR="005E48E0" w:rsidRPr="00F704DB" w:rsidRDefault="005E48E0" w:rsidP="001F664D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proofErr w:type="gramStart"/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Nivel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es</w:t>
            </w: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 xml:space="preserve"> :</w:t>
            </w:r>
            <w:proofErr w:type="gramEnd"/>
          </w:p>
          <w:p w14:paraId="5EC73384" w14:textId="73D68D3C" w:rsidR="005E48E0" w:rsidRPr="00F704DB" w:rsidRDefault="005E48E0" w:rsidP="001F664D">
            <w:pPr>
              <w:tabs>
                <w:tab w:val="left" w:pos="3935"/>
              </w:tabs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N1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-2:</w:t>
            </w: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6º 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a 8° </w:t>
            </w: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básico (11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a 13 </w:t>
            </w:r>
            <w:proofErr w:type="gramStart"/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años)   </w:t>
            </w:r>
            <w:proofErr w:type="gramEnd"/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____</w:t>
            </w:r>
          </w:p>
          <w:p w14:paraId="1B10257F" w14:textId="77777777" w:rsidR="005E48E0" w:rsidRPr="00F704DB" w:rsidRDefault="005E48E0" w:rsidP="001F664D">
            <w:pPr>
              <w:jc w:val="both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N3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-4</w:t>
            </w: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  </w:t>
            </w:r>
            <w:proofErr w:type="spellStart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I°</w:t>
            </w:r>
            <w:proofErr w:type="spellEnd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a</w:t>
            </w: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I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V</w:t>
            </w: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°</w:t>
            </w:r>
            <w:proofErr w:type="spellEnd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medio (</w:t>
            </w:r>
            <w:proofErr w:type="gramStart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14 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a</w:t>
            </w:r>
            <w:proofErr w:type="gramEnd"/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17</w:t>
            </w:r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años)   _____</w:t>
            </w:r>
          </w:p>
          <w:p w14:paraId="557B4B1B" w14:textId="4B89201C" w:rsidR="005E48E0" w:rsidRDefault="005E48E0" w:rsidP="001F664D">
            <w:pPr>
              <w:jc w:val="both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</w:pPr>
            <w:proofErr w:type="spellStart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N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T</w:t>
            </w:r>
            <w:r w:rsidR="006D48E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ransversal</w:t>
            </w:r>
            <w:proofErr w:type="spellEnd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: 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de 6° Básico a </w:t>
            </w:r>
            <w:proofErr w:type="spellStart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IV°</w:t>
            </w:r>
            <w:proofErr w:type="spellEnd"/>
            <w:r w:rsidRPr="00F704D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 xml:space="preserve"> medio (1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1 a 17</w:t>
            </w:r>
            <w:proofErr w:type="gramStart"/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años)  _</w:t>
            </w:r>
            <w:proofErr w:type="gramEnd"/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____</w:t>
            </w:r>
          </w:p>
          <w:p w14:paraId="75FD4012" w14:textId="77777777" w:rsidR="005E48E0" w:rsidRPr="00F704DB" w:rsidRDefault="005E48E0" w:rsidP="001F664D">
            <w:pPr>
              <w:jc w:val="both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</w:pPr>
          </w:p>
        </w:tc>
      </w:tr>
      <w:tr w:rsidR="005E48E0" w:rsidRPr="00F704DB" w14:paraId="293B34FD" w14:textId="77777777" w:rsidTr="001F664D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532" w14:textId="7721BD2F" w:rsidR="005E48E0" w:rsidRDefault="00645607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La temporada de </w:t>
            </w:r>
            <w:proofErr w:type="gramStart"/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Primavera</w:t>
            </w:r>
            <w:proofErr w:type="gramEnd"/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 </w:t>
            </w:r>
            <w:r w:rsidR="005E48E0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2020 tiene 14 sesiones</w:t>
            </w:r>
          </w:p>
          <w:p w14:paraId="1CAD4D0F" w14:textId="77777777" w:rsidR="005E48E0" w:rsidRPr="00F704DB" w:rsidRDefault="005E48E0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ED46" w14:textId="77777777" w:rsidR="005E48E0" w:rsidRPr="00F704DB" w:rsidRDefault="005E48E0" w:rsidP="001F664D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Horario:</w:t>
            </w:r>
          </w:p>
          <w:p w14:paraId="10A87272" w14:textId="77777777" w:rsidR="005E48E0" w:rsidRPr="00762D53" w:rsidRDefault="005E48E0" w:rsidP="001F664D">
            <w:pPr>
              <w:tabs>
                <w:tab w:val="left" w:pos="4996"/>
              </w:tabs>
              <w:ind w:right="678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s-MX"/>
              </w:rPr>
              <w:t>Bloque 3 (Taller):  13:00 a 14:30 h___</w:t>
            </w:r>
          </w:p>
        </w:tc>
      </w:tr>
    </w:tbl>
    <w:p w14:paraId="5F6CA2E1" w14:textId="77777777" w:rsidR="005E48E0" w:rsidRDefault="005E48E0" w:rsidP="005E48E0">
      <w:pPr>
        <w:jc w:val="both"/>
        <w:rPr>
          <w:rFonts w:asciiTheme="minorHAnsi" w:hAnsiTheme="minorHAnsi" w:cstheme="minorHAnsi"/>
          <w:b/>
          <w:color w:val="000080"/>
          <w:sz w:val="28"/>
          <w:szCs w:val="22"/>
          <w:lang w:val="es-MX"/>
        </w:rPr>
      </w:pPr>
    </w:p>
    <w:p w14:paraId="65B16AD3" w14:textId="77777777" w:rsidR="005E48E0" w:rsidRPr="006241CF" w:rsidRDefault="005E48E0" w:rsidP="005E48E0">
      <w:pPr>
        <w:jc w:val="both"/>
        <w:rPr>
          <w:rFonts w:asciiTheme="minorHAnsi" w:hAnsiTheme="minorHAnsi" w:cstheme="minorHAnsi"/>
          <w:color w:val="0070C0"/>
          <w:szCs w:val="22"/>
          <w:lang w:val="es-MX"/>
        </w:rPr>
      </w:pPr>
      <w:r w:rsidRPr="006241CF">
        <w:rPr>
          <w:rFonts w:asciiTheme="minorHAnsi" w:hAnsiTheme="minorHAnsi" w:cstheme="minorHAnsi"/>
          <w:color w:val="0070C0"/>
          <w:szCs w:val="22"/>
          <w:lang w:val="es-MX"/>
        </w:rPr>
        <w:t xml:space="preserve">* Se solicita exclusividad de Programas (nombre y organización de contenidos) con ALTA </w:t>
      </w:r>
      <w:proofErr w:type="spellStart"/>
      <w:r w:rsidRPr="006241CF">
        <w:rPr>
          <w:rFonts w:asciiTheme="minorHAnsi" w:hAnsiTheme="minorHAnsi" w:cstheme="minorHAnsi"/>
          <w:color w:val="0070C0"/>
          <w:szCs w:val="22"/>
          <w:lang w:val="es-MX"/>
        </w:rPr>
        <w:t>UACh</w:t>
      </w:r>
      <w:proofErr w:type="spellEnd"/>
    </w:p>
    <w:p w14:paraId="625C1FBB" w14:textId="7EB91DC7" w:rsidR="005E48E0" w:rsidRPr="00F704DB" w:rsidRDefault="005E48E0" w:rsidP="005E48E0">
      <w:pPr>
        <w:keepNext/>
        <w:spacing w:before="240" w:after="60"/>
        <w:outlineLvl w:val="0"/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</w:pPr>
      <w:r w:rsidRPr="00F704DB"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  <w:t xml:space="preserve">2. </w:t>
      </w:r>
      <w:r w:rsidR="006D48EE"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  <w:t>Descripción del Laboratorio</w:t>
      </w:r>
      <w:r w:rsidRPr="00F704DB"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673"/>
      </w:tblGrid>
      <w:tr w:rsidR="005E48E0" w:rsidRPr="00113F08" w14:paraId="2C36B6F6" w14:textId="77777777" w:rsidTr="001F664D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252D" w14:textId="2CEF40D8" w:rsidR="005E48E0" w:rsidRPr="00F704DB" w:rsidRDefault="005E48E0" w:rsidP="001F664D">
            <w:pP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Es una 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u w:val="single"/>
                <w:lang w:val="es-CL" w:eastAsia="en-US"/>
              </w:rPr>
              <w:t>descripción general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de lo</w:t>
            </w:r>
            <w:r w:rsidR="00645607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que tratará el laboratorio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y va </w:t>
            </w:r>
            <w:r w:rsidRPr="00F704DB">
              <w:rPr>
                <w:rFonts w:asciiTheme="minorHAnsi" w:eastAsia="Calibri" w:hAnsiTheme="minorHAnsi" w:cstheme="minorHAnsi"/>
                <w:b/>
                <w:color w:val="365F91"/>
                <w:szCs w:val="22"/>
                <w:lang w:val="es-CL" w:eastAsia="en-US"/>
              </w:rPr>
              <w:t>dirigida a los estudiantes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. Se plantea como </w:t>
            </w:r>
            <w:r w:rsidRPr="00177D78">
              <w:rPr>
                <w:rFonts w:asciiTheme="minorHAnsi" w:eastAsia="Calibri" w:hAnsiTheme="minorHAnsi" w:cstheme="minorHAnsi"/>
                <w:b/>
                <w:color w:val="365F91"/>
                <w:szCs w:val="22"/>
                <w:u w:val="single"/>
                <w:lang w:val="es-CL" w:eastAsia="en-US"/>
              </w:rPr>
              <w:t>una invitación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a participar en el</w:t>
            </w:r>
            <w:r w:rsidR="00645607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laboratorio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, ojalá proponiendo interrogantes que serán abordadas dentro del mismo. Las propuestas deben ser concretas, 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>planteando los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</w:t>
            </w:r>
            <w:r w:rsidRPr="00177D78">
              <w:rPr>
                <w:rFonts w:asciiTheme="minorHAnsi" w:eastAsia="Calibri" w:hAnsiTheme="minorHAnsi" w:cstheme="minorHAnsi"/>
                <w:b/>
                <w:color w:val="365F91"/>
                <w:szCs w:val="22"/>
                <w:u w:val="single"/>
                <w:lang w:val="es-CL" w:eastAsia="en-US"/>
              </w:rPr>
              <w:t>logros y productos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que se obtendrán dentro del semestre. 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Resulta muy eficaz y claro para el estudiante que el texto descriptivo 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>inclu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ya 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las </w:t>
            </w:r>
            <w:r w:rsidRPr="00177D78">
              <w:rPr>
                <w:rFonts w:asciiTheme="minorHAnsi" w:eastAsia="Calibri" w:hAnsiTheme="minorHAnsi" w:cstheme="minorHAnsi"/>
                <w:b/>
                <w:color w:val="365F91"/>
                <w:szCs w:val="22"/>
                <w:u w:val="single"/>
                <w:lang w:val="es-CL" w:eastAsia="en-US"/>
              </w:rPr>
              <w:t xml:space="preserve">metodologías 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>que se usarán (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>actividades lúdicas, ejercicios, juegos de rol,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salida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>s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a 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lastRenderedPageBreak/>
              <w:t>terreno,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etc.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>).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 xml:space="preserve">  Pueden ver ejemplos en catálogos pasados, en  </w:t>
            </w:r>
            <w:hyperlink r:id="rId11" w:history="1">
              <w:r w:rsidR="006D48EE" w:rsidRPr="00227E19">
                <w:rPr>
                  <w:rStyle w:val="Hipervnculo"/>
                  <w:rFonts w:asciiTheme="minorHAnsi" w:eastAsia="Calibri" w:hAnsiTheme="minorHAnsi" w:cstheme="minorHAnsi"/>
                  <w:b/>
                  <w:szCs w:val="22"/>
                  <w:lang w:val="es-CL" w:eastAsia="en-US"/>
                </w:rPr>
                <w:t>www.alta-uach.cl</w:t>
              </w:r>
            </w:hyperlink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376" w14:textId="77777777" w:rsidR="005E48E0" w:rsidRDefault="005E48E0" w:rsidP="001F664D">
            <w:pPr>
              <w:rPr>
                <w:rFonts w:asciiTheme="minorHAnsi" w:hAnsiTheme="minorHAnsi" w:cstheme="minorHAnsi"/>
                <w:color w:val="365F91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color w:val="365F91"/>
                <w:szCs w:val="22"/>
                <w:lang w:val="es-MX"/>
              </w:rPr>
              <w:lastRenderedPageBreak/>
              <w:t>Descripción</w:t>
            </w:r>
            <w:r w:rsidRPr="00F704DB">
              <w:rPr>
                <w:rFonts w:asciiTheme="minorHAnsi" w:hAnsiTheme="minorHAnsi" w:cstheme="minorHAnsi"/>
                <w:b/>
                <w:color w:val="365F91"/>
                <w:szCs w:val="22"/>
                <w:lang w:val="es-MX"/>
              </w:rPr>
              <w:t xml:space="preserve"> dirigida </w:t>
            </w:r>
            <w:proofErr w:type="gramStart"/>
            <w:r w:rsidRPr="00F704DB">
              <w:rPr>
                <w:rFonts w:asciiTheme="minorHAnsi" w:hAnsiTheme="minorHAnsi" w:cstheme="minorHAnsi"/>
                <w:b/>
                <w:color w:val="365F91"/>
                <w:szCs w:val="22"/>
                <w:lang w:val="es-MX"/>
              </w:rPr>
              <w:t>a los alumno</w:t>
            </w:r>
            <w:proofErr w:type="gramEnd"/>
            <w:r w:rsidRPr="00F704DB">
              <w:rPr>
                <w:rFonts w:asciiTheme="minorHAnsi" w:hAnsiTheme="minorHAnsi" w:cstheme="minorHAnsi"/>
                <w:b/>
                <w:color w:val="365F91"/>
                <w:szCs w:val="22"/>
                <w:lang w:val="es-MX"/>
              </w:rPr>
              <w:t xml:space="preserve">(a) </w:t>
            </w:r>
            <w:r w:rsidRPr="00F704DB">
              <w:rPr>
                <w:rFonts w:asciiTheme="minorHAnsi" w:hAnsiTheme="minorHAnsi" w:cstheme="minorHAnsi"/>
                <w:color w:val="365F91"/>
                <w:szCs w:val="22"/>
                <w:lang w:val="es-MX"/>
              </w:rPr>
              <w:t>para el Catálogo (</w:t>
            </w:r>
            <w:r>
              <w:rPr>
                <w:rFonts w:asciiTheme="minorHAnsi" w:hAnsiTheme="minorHAnsi" w:cstheme="minorHAnsi"/>
                <w:color w:val="365F91"/>
                <w:szCs w:val="22"/>
                <w:lang w:val="es-MX"/>
              </w:rPr>
              <w:t xml:space="preserve">alrededor de </w:t>
            </w:r>
            <w:r w:rsidRPr="00F704DB">
              <w:rPr>
                <w:rFonts w:asciiTheme="minorHAnsi" w:eastAsia="Calibri" w:hAnsiTheme="minorHAnsi" w:cstheme="minorHAnsi"/>
                <w:b/>
                <w:color w:val="365F91"/>
                <w:szCs w:val="22"/>
                <w:lang w:val="es-CL" w:eastAsia="en-US"/>
              </w:rPr>
              <w:t>200 palabras</w:t>
            </w:r>
            <w:r w:rsidRPr="00F704DB">
              <w:rPr>
                <w:rFonts w:asciiTheme="minorHAnsi" w:eastAsia="Calibri" w:hAnsiTheme="minorHAnsi" w:cstheme="minorHAnsi"/>
                <w:color w:val="365F91"/>
                <w:szCs w:val="22"/>
                <w:lang w:val="es-CL" w:eastAsia="en-US"/>
              </w:rPr>
              <w:t>)</w:t>
            </w:r>
            <w:r w:rsidRPr="00F704DB">
              <w:rPr>
                <w:rFonts w:asciiTheme="minorHAnsi" w:hAnsiTheme="minorHAnsi" w:cstheme="minorHAnsi"/>
                <w:color w:val="365F91"/>
                <w:szCs w:val="22"/>
                <w:lang w:val="es-MX"/>
              </w:rPr>
              <w:t>:</w:t>
            </w:r>
          </w:p>
          <w:p w14:paraId="62AD44D6" w14:textId="77777777" w:rsidR="005E48E0" w:rsidRPr="00F704DB" w:rsidRDefault="005E48E0" w:rsidP="001F664D">
            <w:pPr>
              <w:rPr>
                <w:rFonts w:asciiTheme="minorHAnsi" w:hAnsiTheme="minorHAnsi" w:cstheme="minorHAnsi"/>
                <w:b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365F91"/>
                <w:szCs w:val="22"/>
                <w:lang w:val="es-MX"/>
              </w:rPr>
              <w:t xml:space="preserve"> </w:t>
            </w:r>
          </w:p>
        </w:tc>
      </w:tr>
    </w:tbl>
    <w:p w14:paraId="4A15C073" w14:textId="77777777" w:rsidR="005E48E0" w:rsidRPr="00F704DB" w:rsidRDefault="005E48E0" w:rsidP="005E48E0">
      <w:pPr>
        <w:keepNext/>
        <w:spacing w:before="240" w:after="60"/>
        <w:outlineLvl w:val="0"/>
        <w:rPr>
          <w:rFonts w:asciiTheme="majorHAnsi" w:hAnsiTheme="majorHAnsi" w:cstheme="majorHAnsi"/>
          <w:b/>
          <w:bCs/>
          <w:kern w:val="32"/>
          <w:sz w:val="36"/>
          <w:szCs w:val="32"/>
          <w:lang w:val="es-MX"/>
        </w:rPr>
      </w:pPr>
      <w:r w:rsidRPr="00F704DB">
        <w:rPr>
          <w:rFonts w:asciiTheme="majorHAnsi" w:hAnsiTheme="majorHAnsi" w:cstheme="majorHAnsi"/>
          <w:b/>
          <w:bCs/>
          <w:kern w:val="32"/>
          <w:sz w:val="36"/>
          <w:szCs w:val="32"/>
          <w:lang w:val="es-MX"/>
        </w:rPr>
        <w:lastRenderedPageBreak/>
        <w:t xml:space="preserve">3. Objetivos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5E48E0" w:rsidRPr="00F704DB" w14:paraId="669F9DB4" w14:textId="77777777" w:rsidTr="001F664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E7C0" w14:textId="52002B15" w:rsidR="005E48E0" w:rsidRPr="00F704DB" w:rsidRDefault="005E48E0" w:rsidP="001F664D">
            <w:pPr>
              <w:jc w:val="both"/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Los objetivos deben contemplar el desarrollo de habilidades como lo son:</w:t>
            </w:r>
          </w:p>
          <w:p w14:paraId="68BB80C5" w14:textId="737F7651" w:rsidR="005E48E0" w:rsidRPr="001C5796" w:rsidRDefault="005E48E0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1.- Habilidades de </w:t>
            </w:r>
            <w:r w:rsidRPr="001C5796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pensamiento superior</w:t>
            </w:r>
          </w:p>
          <w:p w14:paraId="7C480577" w14:textId="7BEB09F1" w:rsidR="005E48E0" w:rsidRPr="001C5796" w:rsidRDefault="005E48E0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 w:rsidRPr="001C5796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2.- Habilidades de pensamiento crítico</w:t>
            </w:r>
          </w:p>
          <w:p w14:paraId="7206A8C1" w14:textId="02E960F5" w:rsidR="005E48E0" w:rsidRDefault="005E48E0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 w:rsidRPr="001C5796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3.- Habilidades de pensamiento creativo</w:t>
            </w:r>
          </w:p>
          <w:p w14:paraId="6B81A390" w14:textId="7F393D04" w:rsidR="001C5796" w:rsidRPr="00F704DB" w:rsidRDefault="001C5796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4.- Habilidades emocionales, actitudinales y sociales </w:t>
            </w:r>
          </w:p>
          <w:p w14:paraId="0484DE24" w14:textId="77777777" w:rsidR="005E48E0" w:rsidRPr="00F704DB" w:rsidRDefault="005E48E0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</w:pPr>
            <w:r w:rsidRPr="00F704DB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Se pide que el objetivo general sea estructurado en torno a un producto, de tal manera que la obtención de dicho producto involucre el desarrollo de alguna de las habilidades antes descritas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F73" w14:textId="77777777" w:rsidR="005E48E0" w:rsidRPr="00F704DB" w:rsidRDefault="005E48E0" w:rsidP="001F664D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Objetivo General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 xml:space="preserve">: </w:t>
            </w:r>
          </w:p>
        </w:tc>
      </w:tr>
      <w:tr w:rsidR="005E48E0" w:rsidRPr="00F704DB" w14:paraId="7CDBEED5" w14:textId="77777777" w:rsidTr="001F664D">
        <w:trPr>
          <w:trHeight w:val="276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F735" w14:textId="77777777" w:rsidR="005E48E0" w:rsidRPr="00F704DB" w:rsidRDefault="005E48E0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Se sugieren </w:t>
            </w:r>
            <w:r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tres objetivos específicos. E</w:t>
            </w:r>
            <w:r w:rsidRPr="00F704DB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l desarrollo de las actividades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 se hace en referencia a los objetivos específicos que se propone</w:t>
            </w: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>n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 desarrollar.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668C" w14:textId="77777777" w:rsidR="005E48E0" w:rsidRPr="00F704DB" w:rsidRDefault="005E48E0" w:rsidP="001F664D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Objetivos Específicos</w:t>
            </w:r>
          </w:p>
        </w:tc>
      </w:tr>
      <w:tr w:rsidR="005E48E0" w:rsidRPr="00F704DB" w14:paraId="51B18BB4" w14:textId="77777777" w:rsidTr="001F664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69D3" w14:textId="77777777" w:rsidR="005E48E0" w:rsidRPr="00F704DB" w:rsidRDefault="005E48E0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4A7" w14:textId="77777777" w:rsidR="005E48E0" w:rsidRPr="00F704DB" w:rsidRDefault="005E48E0" w:rsidP="001F664D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5E48E0" w:rsidRPr="00F704DB" w14:paraId="22A54F07" w14:textId="77777777" w:rsidTr="001F664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6BB5" w14:textId="77777777" w:rsidR="005E48E0" w:rsidRPr="00F704DB" w:rsidRDefault="005E48E0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722" w14:textId="77777777" w:rsidR="005E48E0" w:rsidRPr="00496723" w:rsidRDefault="005E48E0" w:rsidP="001F664D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5E48E0" w:rsidRPr="00F704DB" w14:paraId="678B45D0" w14:textId="77777777" w:rsidTr="001F664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73B2" w14:textId="77777777" w:rsidR="005E48E0" w:rsidRPr="00F704DB" w:rsidRDefault="005E48E0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753" w14:textId="77777777" w:rsidR="005E48E0" w:rsidRPr="00F704DB" w:rsidRDefault="005E48E0" w:rsidP="001F664D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5E48E0" w:rsidRPr="00F704DB" w14:paraId="136D76CB" w14:textId="77777777" w:rsidTr="001F664D"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3485" w14:textId="77777777" w:rsidR="005E48E0" w:rsidRPr="00F704DB" w:rsidRDefault="005E48E0" w:rsidP="001F664D">
            <w:pPr>
              <w:jc w:val="both"/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</w:pP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Los valores que como escuela pretendemos desarrollar en los estudiantes son </w:t>
            </w:r>
            <w:r w:rsidRPr="00F704DB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val="es-CL" w:eastAsia="en-US"/>
              </w:rPr>
              <w:t>libertad, autonomía, autoestima y trascendencia</w:t>
            </w:r>
            <w:r w:rsidRPr="00F704DB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val="es-CL" w:eastAsia="en-US"/>
              </w:rPr>
              <w:t xml:space="preserve">. Cada uno de éstos se ve reflejado y evaluado como objetivos actitudinales de los talleres.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CB1A" w14:textId="77777777" w:rsidR="005E48E0" w:rsidRPr="00F704DB" w:rsidRDefault="005E48E0" w:rsidP="001F664D">
            <w:pPr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</w:pPr>
            <w:r w:rsidRPr="00F704DB"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lang w:val="es-MX"/>
              </w:rPr>
              <w:t>Objetivos Actitudinales, Transversales o Valóricos</w:t>
            </w:r>
          </w:p>
        </w:tc>
      </w:tr>
      <w:tr w:rsidR="005E48E0" w:rsidRPr="00F704DB" w14:paraId="7A5566BF" w14:textId="77777777" w:rsidTr="001F664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151F" w14:textId="77777777" w:rsidR="005E48E0" w:rsidRPr="00F704DB" w:rsidRDefault="005E48E0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C1F" w14:textId="77777777" w:rsidR="005E48E0" w:rsidRPr="00F704DB" w:rsidRDefault="005E48E0" w:rsidP="001F664D">
            <w:pPr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</w:p>
        </w:tc>
      </w:tr>
      <w:tr w:rsidR="005E48E0" w:rsidRPr="00F704DB" w14:paraId="3BF47DCD" w14:textId="77777777" w:rsidTr="001F664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A666" w14:textId="77777777" w:rsidR="005E48E0" w:rsidRPr="00F704DB" w:rsidRDefault="005E48E0" w:rsidP="001F664D">
            <w:pP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804" w14:textId="77777777" w:rsidR="005E48E0" w:rsidRPr="00F704DB" w:rsidRDefault="005E48E0" w:rsidP="001F664D">
            <w:pPr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</w:p>
        </w:tc>
      </w:tr>
    </w:tbl>
    <w:p w14:paraId="2D8AEDFA" w14:textId="77777777" w:rsidR="005E48E0" w:rsidRDefault="005E48E0" w:rsidP="005E48E0">
      <w:pPr>
        <w:jc w:val="both"/>
        <w:rPr>
          <w:rFonts w:ascii="Arial" w:eastAsia="Calibri" w:hAnsi="Arial" w:cs="Arial"/>
          <w:color w:val="365F91"/>
          <w:sz w:val="22"/>
          <w:szCs w:val="22"/>
          <w:lang w:val="es-CL" w:eastAsia="en-US"/>
        </w:rPr>
      </w:pPr>
    </w:p>
    <w:p w14:paraId="45D854C1" w14:textId="77777777" w:rsidR="005E48E0" w:rsidRDefault="005E48E0" w:rsidP="005E48E0">
      <w:pPr>
        <w:jc w:val="both"/>
        <w:rPr>
          <w:rFonts w:ascii="Arial" w:eastAsia="Calibri" w:hAnsi="Arial" w:cs="Arial"/>
          <w:color w:val="365F91"/>
          <w:sz w:val="22"/>
          <w:szCs w:val="22"/>
          <w:lang w:val="es-CL" w:eastAsia="en-US"/>
        </w:rPr>
      </w:pPr>
    </w:p>
    <w:p w14:paraId="17384E27" w14:textId="379AB13D" w:rsidR="005E48E0" w:rsidRPr="00492103" w:rsidRDefault="005E48E0" w:rsidP="005E48E0">
      <w:pPr>
        <w:pStyle w:val="Prrafodelista"/>
        <w:keepNext/>
        <w:numPr>
          <w:ilvl w:val="0"/>
          <w:numId w:val="40"/>
        </w:numPr>
        <w:spacing w:before="240" w:after="60"/>
        <w:jc w:val="both"/>
        <w:outlineLvl w:val="0"/>
        <w:rPr>
          <w:rFonts w:asciiTheme="majorHAnsi" w:hAnsiTheme="majorHAnsi" w:cstheme="majorHAnsi"/>
          <w:b/>
          <w:bCs/>
          <w:kern w:val="32"/>
          <w:sz w:val="36"/>
          <w:szCs w:val="32"/>
          <w:lang w:val="es-MX"/>
        </w:rPr>
      </w:pPr>
      <w:r w:rsidRPr="00492103">
        <w:rPr>
          <w:rFonts w:asciiTheme="majorHAnsi" w:hAnsiTheme="majorHAnsi" w:cstheme="majorHAnsi"/>
          <w:b/>
          <w:bCs/>
          <w:kern w:val="32"/>
          <w:sz w:val="36"/>
          <w:szCs w:val="32"/>
          <w:lang w:val="es-MX"/>
        </w:rPr>
        <w:t>Contenidos</w:t>
      </w:r>
      <w:r w:rsidR="00645607">
        <w:rPr>
          <w:rFonts w:asciiTheme="majorHAnsi" w:hAnsiTheme="majorHAnsi" w:cstheme="majorHAnsi"/>
          <w:b/>
          <w:bCs/>
          <w:kern w:val="32"/>
          <w:sz w:val="36"/>
          <w:szCs w:val="32"/>
          <w:lang w:val="es-MX"/>
        </w:rPr>
        <w:t xml:space="preserve"> y Estructura General del Laboratorio</w:t>
      </w:r>
    </w:p>
    <w:p w14:paraId="661AE011" w14:textId="77777777" w:rsidR="005E48E0" w:rsidRPr="00B770CC" w:rsidRDefault="005E48E0" w:rsidP="005E48E0">
      <w:pPr>
        <w:jc w:val="both"/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</w:pPr>
      <w:r w:rsidRPr="00B770CC">
        <w:rPr>
          <w:rFonts w:asciiTheme="minorHAnsi" w:eastAsia="Calibri" w:hAnsiTheme="minorHAnsi" w:cstheme="minorHAnsi"/>
          <w:color w:val="365F91"/>
          <w:sz w:val="22"/>
          <w:szCs w:val="22"/>
          <w:lang w:val="es-CL" w:eastAsia="en-US"/>
        </w:rPr>
        <w:t xml:space="preserve">Se trata de definir el contenido a tratar y las actividades, para lo cual se contemplan las actividades generales comunes a todos los cursos, así se considera </w:t>
      </w:r>
      <w:r w:rsidRPr="00B770CC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la aplicación de la Prueba Inicial y la Final, que nos permite conocer el porcentaje de logro de cada niño, el avance en sus aprendizajes. </w:t>
      </w:r>
      <w:r w:rsidRPr="00B770CC">
        <w:rPr>
          <w:rFonts w:asciiTheme="minorHAnsi" w:eastAsia="Calibri" w:hAnsiTheme="minorHAnsi" w:cstheme="minorHAnsi"/>
          <w:b/>
          <w:color w:val="365F91"/>
          <w:sz w:val="22"/>
          <w:szCs w:val="22"/>
          <w:lang w:eastAsia="en-US"/>
        </w:rPr>
        <w:t>Esta evaluación es importante ya que nos permite entregar los resultados que posibilitan a los niños mantener la beca para continuar en el Programa.</w:t>
      </w:r>
    </w:p>
    <w:p w14:paraId="3012EB55" w14:textId="77777777" w:rsidR="005E48E0" w:rsidRPr="00B770CC" w:rsidRDefault="005E48E0" w:rsidP="005E48E0">
      <w:pPr>
        <w:jc w:val="both"/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</w:pPr>
    </w:p>
    <w:p w14:paraId="60DAD8B8" w14:textId="0B133F65" w:rsidR="005E48E0" w:rsidRPr="00E50DF9" w:rsidRDefault="005E48E0" w:rsidP="005E48E0">
      <w:pPr>
        <w:jc w:val="both"/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</w:pPr>
      <w:r w:rsidRPr="00B770CC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 xml:space="preserve">Esta planificación es FLEXIBLE, pues está sujeta a modificaciones que estime el docente de acuerdo al desarrollo de las actividades, </w:t>
      </w:r>
      <w:r w:rsidR="00645607" w:rsidRPr="00B770CC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>y,</w:t>
      </w:r>
      <w:r w:rsidRPr="00B770CC"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  <w:t xml:space="preserve"> sobre todo, a partir del interés de los propios estudiantes por profundizar alguna temática.</w:t>
      </w:r>
    </w:p>
    <w:p w14:paraId="46B8F791" w14:textId="77777777" w:rsidR="005E48E0" w:rsidRPr="00113F08" w:rsidRDefault="005E48E0" w:rsidP="005E48E0">
      <w:pPr>
        <w:jc w:val="both"/>
        <w:rPr>
          <w:rFonts w:ascii="Arial" w:eastAsia="Calibri" w:hAnsi="Arial" w:cs="Arial"/>
          <w:color w:val="365F91"/>
          <w:sz w:val="22"/>
          <w:szCs w:val="22"/>
          <w:lang w:val="es-C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2372"/>
        <w:gridCol w:w="4272"/>
        <w:gridCol w:w="1744"/>
      </w:tblGrid>
      <w:tr w:rsidR="005E48E0" w:rsidRPr="006209BD" w14:paraId="502EEEB1" w14:textId="77777777" w:rsidTr="001F664D">
        <w:trPr>
          <w:trHeight w:val="24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FE3EA8" w14:textId="77777777" w:rsidR="005E48E0" w:rsidRPr="009D01AD" w:rsidRDefault="005E48E0" w:rsidP="001F664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9D01AD">
              <w:rPr>
                <w:rFonts w:asciiTheme="minorHAnsi" w:hAnsiTheme="minorHAnsi" w:cstheme="minorHAnsi"/>
                <w:b/>
                <w:color w:val="002060"/>
                <w:sz w:val="22"/>
              </w:rPr>
              <w:t>Calendario de Sesiones</w:t>
            </w:r>
          </w:p>
          <w:p w14:paraId="74B689B8" w14:textId="77777777" w:rsidR="005E48E0" w:rsidRPr="009D01AD" w:rsidRDefault="005E48E0" w:rsidP="001F664D">
            <w:pPr>
              <w:jc w:val="both"/>
              <w:rPr>
                <w:rFonts w:asciiTheme="minorHAnsi" w:eastAsia="Calibri" w:hAnsiTheme="minorHAnsi" w:cstheme="minorHAnsi"/>
                <w:color w:val="365F91"/>
                <w:sz w:val="22"/>
                <w:lang w:val="es-CL" w:eastAsia="en-US"/>
              </w:rPr>
            </w:pPr>
          </w:p>
          <w:p w14:paraId="19CE5E1E" w14:textId="77777777" w:rsidR="005E48E0" w:rsidRPr="009D01AD" w:rsidRDefault="005E48E0" w:rsidP="001F664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FD6B8F" w14:textId="77777777" w:rsidR="005E48E0" w:rsidRPr="009D01AD" w:rsidRDefault="005E48E0" w:rsidP="001F664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9D01AD">
              <w:rPr>
                <w:rFonts w:asciiTheme="minorHAnsi" w:hAnsiTheme="minorHAnsi" w:cstheme="minorHAnsi"/>
                <w:b/>
                <w:color w:val="002060"/>
                <w:sz w:val="22"/>
              </w:rPr>
              <w:t>Contenidos</w:t>
            </w:r>
          </w:p>
          <w:p w14:paraId="41140B71" w14:textId="77777777" w:rsidR="005E48E0" w:rsidRPr="009D01AD" w:rsidRDefault="005E48E0" w:rsidP="001F664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9D01AD">
              <w:rPr>
                <w:rFonts w:asciiTheme="minorHAnsi" w:hAnsiTheme="minorHAnsi" w:cstheme="minorHAnsi"/>
                <w:color w:val="002060"/>
                <w:sz w:val="22"/>
              </w:rPr>
              <w:t>(temas para cada sesión)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07B442" w14:textId="1B8DB947" w:rsidR="005E48E0" w:rsidRDefault="005E48E0" w:rsidP="001F664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</w:rPr>
              <w:t>Actividades contempladas según el Tipo de Aprendizaje:</w:t>
            </w:r>
          </w:p>
          <w:p w14:paraId="779B2961" w14:textId="77777777" w:rsidR="005E48E0" w:rsidRPr="00E50DF9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50DF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Tipo 1: Niveles 1 y 2 (6-8º Básico)</w:t>
            </w:r>
          </w:p>
          <w:p w14:paraId="168F738A" w14:textId="77777777" w:rsidR="005E48E0" w:rsidRPr="00E50DF9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50DF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Tipo 2. Nivel 3 (I y II Medio)</w:t>
            </w:r>
          </w:p>
          <w:p w14:paraId="18502E02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50DF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Tipo 3: Nivel 4</w:t>
            </w:r>
            <w:r w:rsidRPr="00E50DF9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</w:t>
            </w:r>
            <w:r w:rsidRPr="00E50DF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(III y IV Medio)</w:t>
            </w:r>
          </w:p>
          <w:p w14:paraId="5701B108" w14:textId="77777777" w:rsidR="005E48E0" w:rsidRPr="00975FA5" w:rsidRDefault="005E48E0" w:rsidP="001F664D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22"/>
              </w:rPr>
            </w:pPr>
            <w:r w:rsidRPr="00975FA5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(</w:t>
            </w:r>
            <w:proofErr w:type="spellStart"/>
            <w:r w:rsidRPr="00975FA5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Ej</w:t>
            </w:r>
            <w:proofErr w:type="spellEnd"/>
            <w:r w:rsidRPr="00975FA5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: tres visitas guiadas para Tipo 1)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F1637C" w14:textId="566F0829" w:rsidR="005E48E0" w:rsidRDefault="00700D7C" w:rsidP="001F664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</w:rPr>
              <w:t>Sala</w:t>
            </w:r>
            <w:r w:rsidR="005E48E0" w:rsidRPr="009D01AD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 </w:t>
            </w:r>
          </w:p>
          <w:p w14:paraId="25827540" w14:textId="7573BC3E" w:rsidR="005E48E0" w:rsidRPr="009D01AD" w:rsidRDefault="005E48E0" w:rsidP="001F664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9D01AD">
              <w:rPr>
                <w:rFonts w:asciiTheme="minorHAnsi" w:hAnsiTheme="minorHAnsi" w:cstheme="minorHAnsi"/>
                <w:b/>
                <w:color w:val="002060"/>
                <w:sz w:val="22"/>
              </w:rPr>
              <w:t>y/</w:t>
            </w:r>
            <w:r w:rsidR="00645607" w:rsidRPr="009D01AD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o </w:t>
            </w:r>
            <w:r w:rsidR="00645607">
              <w:rPr>
                <w:rFonts w:asciiTheme="minorHAnsi" w:hAnsiTheme="minorHAnsi" w:cstheme="minorHAnsi"/>
                <w:b/>
                <w:color w:val="002060"/>
                <w:sz w:val="22"/>
              </w:rPr>
              <w:t>salida</w:t>
            </w:r>
            <w:r w:rsidRPr="009D01AD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 a terreno</w:t>
            </w:r>
          </w:p>
          <w:p w14:paraId="18D8CCA1" w14:textId="77777777" w:rsidR="005E48E0" w:rsidRPr="009D01AD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5E48E0" w:rsidRPr="006209BD" w14:paraId="7B98EA2D" w14:textId="77777777" w:rsidTr="001F664D">
        <w:trPr>
          <w:trHeight w:val="70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87CA9A" w14:textId="77777777" w:rsidR="005E48E0" w:rsidRPr="00900299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  <w:p w14:paraId="7B7448AA" w14:textId="77777777" w:rsidR="005E48E0" w:rsidRPr="00900299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900299">
              <w:rPr>
                <w:rFonts w:asciiTheme="minorHAnsi" w:hAnsiTheme="minorHAnsi" w:cstheme="minorHAnsi"/>
                <w:color w:val="002060"/>
                <w:sz w:val="22"/>
              </w:rPr>
              <w:t>Sesión Nº1</w:t>
            </w:r>
          </w:p>
          <w:p w14:paraId="37148FFA" w14:textId="2507B03C" w:rsidR="005E48E0" w:rsidRPr="00900299" w:rsidRDefault="005E48E0" w:rsidP="00645607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645607">
              <w:rPr>
                <w:rFonts w:asciiTheme="minorHAnsi" w:hAnsiTheme="minorHAnsi" w:cstheme="minorHAnsi"/>
                <w:color w:val="002060"/>
                <w:sz w:val="22"/>
              </w:rPr>
              <w:t>08 de agosto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B27" w14:textId="77777777" w:rsidR="005E48E0" w:rsidRPr="00D2559A" w:rsidRDefault="005E48E0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F23" w14:textId="77777777" w:rsidR="005E48E0" w:rsidRPr="00CA0993" w:rsidRDefault="005E48E0" w:rsidP="001F664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EA1" w14:textId="77777777" w:rsidR="005E48E0" w:rsidRPr="00E74B5D" w:rsidRDefault="005E48E0" w:rsidP="001F664D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E48E0" w:rsidRPr="006209BD" w14:paraId="34497DAD" w14:textId="77777777" w:rsidTr="001F664D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5CAB92" w14:textId="77777777" w:rsidR="005E48E0" w:rsidRPr="00900299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  <w:p w14:paraId="622ED72E" w14:textId="77777777" w:rsidR="005E48E0" w:rsidRPr="00900299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900299">
              <w:rPr>
                <w:rFonts w:asciiTheme="minorHAnsi" w:hAnsiTheme="minorHAnsi" w:cstheme="minorHAnsi"/>
                <w:color w:val="002060"/>
                <w:sz w:val="22"/>
              </w:rPr>
              <w:t>Sesión Nº2</w:t>
            </w:r>
          </w:p>
          <w:p w14:paraId="3A01E311" w14:textId="77B9CDC9" w:rsidR="005E48E0" w:rsidRPr="00900299" w:rsidRDefault="005E48E0" w:rsidP="00645607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645607">
              <w:rPr>
                <w:rFonts w:asciiTheme="minorHAnsi" w:hAnsiTheme="minorHAnsi" w:cstheme="minorHAnsi"/>
                <w:color w:val="002060"/>
                <w:sz w:val="22"/>
              </w:rPr>
              <w:t>15 de agosto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D778" w14:textId="77777777" w:rsidR="005E48E0" w:rsidRPr="00D2559A" w:rsidRDefault="005E48E0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DB3" w14:textId="77777777" w:rsidR="005E48E0" w:rsidRPr="00902356" w:rsidRDefault="005E48E0" w:rsidP="001F6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D1A" w14:textId="77777777" w:rsidR="005E48E0" w:rsidRPr="006209BD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E0" w:rsidRPr="006209BD" w14:paraId="55EEB194" w14:textId="77777777" w:rsidTr="001F664D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6719D0" w14:textId="77777777" w:rsidR="005E48E0" w:rsidRPr="00900299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  <w:p w14:paraId="4855EA5F" w14:textId="77777777" w:rsidR="005E48E0" w:rsidRPr="00900299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900299">
              <w:rPr>
                <w:rFonts w:asciiTheme="minorHAnsi" w:hAnsiTheme="minorHAnsi" w:cstheme="minorHAnsi"/>
                <w:color w:val="002060"/>
                <w:sz w:val="22"/>
              </w:rPr>
              <w:t>Sesión Nº3</w:t>
            </w:r>
          </w:p>
          <w:p w14:paraId="230D25FE" w14:textId="65680B1D" w:rsidR="005E48E0" w:rsidRPr="00900299" w:rsidRDefault="005E48E0" w:rsidP="00645607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645607">
              <w:rPr>
                <w:rFonts w:asciiTheme="minorHAnsi" w:hAnsiTheme="minorHAnsi" w:cstheme="minorHAnsi"/>
                <w:color w:val="002060"/>
                <w:sz w:val="22"/>
              </w:rPr>
              <w:t>22 de agosto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45D5" w14:textId="77777777" w:rsidR="005E48E0" w:rsidRPr="00D2559A" w:rsidRDefault="005E48E0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DEF" w14:textId="77777777" w:rsidR="005E48E0" w:rsidRPr="00D953C5" w:rsidRDefault="005E48E0" w:rsidP="001F6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06B2" w14:textId="77777777" w:rsidR="005E48E0" w:rsidRPr="006209BD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E0" w:rsidRPr="006209BD" w14:paraId="0DA1C331" w14:textId="77777777" w:rsidTr="001F664D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1F6F94" w14:textId="77777777" w:rsidR="005E48E0" w:rsidRPr="00900299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  <w:p w14:paraId="6E08616C" w14:textId="77777777" w:rsidR="005E48E0" w:rsidRPr="00900299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900299">
              <w:rPr>
                <w:rFonts w:asciiTheme="minorHAnsi" w:hAnsiTheme="minorHAnsi" w:cstheme="minorHAnsi"/>
                <w:color w:val="002060"/>
                <w:sz w:val="22"/>
              </w:rPr>
              <w:t>Sesión Nº4</w:t>
            </w:r>
          </w:p>
          <w:p w14:paraId="528E5236" w14:textId="7C6DAC4D" w:rsidR="005E48E0" w:rsidRPr="00900299" w:rsidRDefault="00645607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Sábado 29 de agosto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C3B3" w14:textId="77777777" w:rsidR="005E48E0" w:rsidRPr="00D2559A" w:rsidRDefault="005E48E0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7AF4" w14:textId="77777777" w:rsidR="005E48E0" w:rsidRPr="00BA350E" w:rsidRDefault="005E48E0" w:rsidP="001F6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9CB6" w14:textId="77777777" w:rsidR="005E48E0" w:rsidRPr="00CA0993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E0" w:rsidRPr="006209BD" w14:paraId="759ABB28" w14:textId="77777777" w:rsidTr="001F664D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C9F6CF" w14:textId="77777777" w:rsidR="005E48E0" w:rsidRPr="00900299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900299">
              <w:rPr>
                <w:rFonts w:asciiTheme="minorHAnsi" w:hAnsiTheme="minorHAnsi" w:cstheme="minorHAnsi"/>
                <w:color w:val="002060"/>
                <w:sz w:val="22"/>
              </w:rPr>
              <w:t>Sesión Nº5</w:t>
            </w:r>
          </w:p>
          <w:p w14:paraId="0C0E2C08" w14:textId="13FC4EFD" w:rsidR="005E48E0" w:rsidRPr="00900299" w:rsidRDefault="005E48E0" w:rsidP="00645607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645607">
              <w:rPr>
                <w:rFonts w:asciiTheme="minorHAnsi" w:hAnsiTheme="minorHAnsi" w:cstheme="minorHAnsi"/>
                <w:color w:val="002060"/>
                <w:sz w:val="22"/>
              </w:rPr>
              <w:t>05 de septiembre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F7AA" w14:textId="77777777" w:rsidR="005E48E0" w:rsidRPr="00D2559A" w:rsidRDefault="005E48E0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68C" w14:textId="77777777" w:rsidR="005E48E0" w:rsidRPr="006209BD" w:rsidRDefault="005E48E0" w:rsidP="001F6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1EC5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  <w:p w14:paraId="68243119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  <w:p w14:paraId="4F7C7B80" w14:textId="77777777" w:rsidR="005E48E0" w:rsidRPr="006209BD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E0" w:rsidRPr="006209BD" w14:paraId="7CDBBEFC" w14:textId="77777777" w:rsidTr="001F664D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0AEFAE" w14:textId="77777777" w:rsidR="005E48E0" w:rsidRDefault="005E48E0" w:rsidP="001F664D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Sesión Nº6</w:t>
            </w:r>
          </w:p>
          <w:p w14:paraId="5A99D3AE" w14:textId="40EBAB3C" w:rsidR="005E48E0" w:rsidRPr="00900299" w:rsidRDefault="005E48E0" w:rsidP="00645607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645607">
              <w:rPr>
                <w:rFonts w:asciiTheme="minorHAnsi" w:hAnsiTheme="minorHAnsi" w:cstheme="minorHAnsi"/>
                <w:color w:val="002060"/>
                <w:sz w:val="22"/>
              </w:rPr>
              <w:t>12 de septiembre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A283" w14:textId="77777777" w:rsidR="005E48E0" w:rsidRPr="00D2559A" w:rsidRDefault="005E48E0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F6F" w14:textId="77777777" w:rsidR="005E48E0" w:rsidRPr="006209BD" w:rsidRDefault="005E48E0" w:rsidP="001F6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38FC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E0" w:rsidRPr="006209BD" w14:paraId="2BDF4AAD" w14:textId="77777777" w:rsidTr="001F664D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3AC688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Sesión Nº7</w:t>
            </w:r>
          </w:p>
          <w:p w14:paraId="0ADF0FC6" w14:textId="05FA1338" w:rsidR="005E48E0" w:rsidRDefault="005E48E0" w:rsidP="00645607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645607">
              <w:rPr>
                <w:rFonts w:asciiTheme="minorHAnsi" w:hAnsiTheme="minorHAnsi" w:cstheme="minorHAnsi"/>
                <w:color w:val="002060"/>
                <w:sz w:val="22"/>
              </w:rPr>
              <w:t>26 de septiembre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D388" w14:textId="77777777" w:rsidR="005E48E0" w:rsidRPr="00D2559A" w:rsidRDefault="005E48E0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F84" w14:textId="77777777" w:rsidR="005E48E0" w:rsidRPr="006209BD" w:rsidRDefault="005E48E0" w:rsidP="001F6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BCE3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E0" w:rsidRPr="006209BD" w14:paraId="64EE0F7E" w14:textId="77777777" w:rsidTr="001F664D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408C37" w14:textId="77777777" w:rsidR="005E48E0" w:rsidRDefault="005E48E0" w:rsidP="001F664D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Sesión Nº8</w:t>
            </w:r>
          </w:p>
          <w:p w14:paraId="374FEAC1" w14:textId="3CF7E0FC" w:rsidR="005E48E0" w:rsidRDefault="005E48E0" w:rsidP="0064560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645607">
              <w:rPr>
                <w:rFonts w:asciiTheme="minorHAnsi" w:hAnsiTheme="minorHAnsi" w:cstheme="minorHAnsi"/>
                <w:color w:val="002060"/>
                <w:sz w:val="22"/>
              </w:rPr>
              <w:t>03 de octubre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C09D" w14:textId="77777777" w:rsidR="005E48E0" w:rsidRPr="00D2559A" w:rsidRDefault="005E48E0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9FD" w14:textId="77777777" w:rsidR="005E48E0" w:rsidRPr="006209BD" w:rsidRDefault="005E48E0" w:rsidP="001F6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62B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E0" w:rsidRPr="006209BD" w14:paraId="4C49903A" w14:textId="77777777" w:rsidTr="001F664D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D546BE" w14:textId="77777777" w:rsidR="005E48E0" w:rsidRDefault="005E48E0" w:rsidP="001F664D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Sesión Nº9</w:t>
            </w:r>
          </w:p>
          <w:p w14:paraId="6007A510" w14:textId="3DF0F1AF" w:rsidR="005E48E0" w:rsidRDefault="00645607" w:rsidP="001F664D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10 de octubre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3FF0" w14:textId="77777777" w:rsidR="005E48E0" w:rsidRPr="00D2559A" w:rsidRDefault="005E48E0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DF5" w14:textId="77777777" w:rsidR="005E48E0" w:rsidRPr="006209BD" w:rsidRDefault="005E48E0" w:rsidP="001F6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6CB1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E0" w:rsidRPr="006209BD" w14:paraId="4AB12F34" w14:textId="77777777" w:rsidTr="001F664D">
        <w:trPr>
          <w:trHeight w:val="116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2ED750" w14:textId="77777777" w:rsidR="005E48E0" w:rsidRDefault="005E48E0" w:rsidP="001F664D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Sesión Nº10</w:t>
            </w:r>
          </w:p>
          <w:p w14:paraId="4906F486" w14:textId="023F8CAE" w:rsidR="005E48E0" w:rsidRDefault="005E48E0" w:rsidP="0064560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645607">
              <w:rPr>
                <w:rFonts w:asciiTheme="minorHAnsi" w:hAnsiTheme="minorHAnsi" w:cstheme="minorHAnsi"/>
                <w:color w:val="002060"/>
                <w:sz w:val="22"/>
              </w:rPr>
              <w:t>17 de octubre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9811" w14:textId="77777777" w:rsidR="005E48E0" w:rsidRPr="00D2559A" w:rsidRDefault="005E48E0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806B" w14:textId="77777777" w:rsidR="005E48E0" w:rsidRPr="006209BD" w:rsidRDefault="005E48E0" w:rsidP="001F6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6435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E0" w:rsidRPr="006209BD" w14:paraId="0647F2CD" w14:textId="77777777" w:rsidTr="001F664D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6CB197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Sesión Nº11</w:t>
            </w:r>
          </w:p>
          <w:p w14:paraId="06E59D37" w14:textId="398CAAD8" w:rsidR="005E48E0" w:rsidRDefault="005E48E0" w:rsidP="00645607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645607">
              <w:rPr>
                <w:rFonts w:asciiTheme="minorHAnsi" w:hAnsiTheme="minorHAnsi" w:cstheme="minorHAnsi"/>
                <w:color w:val="002060"/>
                <w:sz w:val="22"/>
              </w:rPr>
              <w:t>24 de octubre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F2AA" w14:textId="77777777" w:rsidR="005E48E0" w:rsidRPr="00D2559A" w:rsidRDefault="005E48E0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9A1" w14:textId="77777777" w:rsidR="005E48E0" w:rsidRPr="006209BD" w:rsidRDefault="005E48E0" w:rsidP="001F6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8F1C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50B5" w:rsidRPr="006209BD" w14:paraId="39A2291F" w14:textId="77777777" w:rsidTr="001F664D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6D0CB8" w14:textId="18663C49" w:rsidR="00A750B5" w:rsidRDefault="00A750B5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31 de octubre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EA06" w14:textId="7D8F862F" w:rsidR="00A750B5" w:rsidRDefault="00A750B5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Feriado religioso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DBF" w14:textId="77777777" w:rsidR="00A750B5" w:rsidRDefault="00A750B5" w:rsidP="00A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357D9B3" w14:textId="20C65209" w:rsidR="00A750B5" w:rsidRPr="00A750B5" w:rsidRDefault="00A750B5" w:rsidP="00A750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0B5">
              <w:rPr>
                <w:rFonts w:asciiTheme="minorHAnsi" w:hAnsiTheme="minorHAnsi" w:cstheme="minorHAnsi"/>
                <w:b/>
              </w:rPr>
              <w:t>Sin clases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62B2" w14:textId="77777777" w:rsidR="00A750B5" w:rsidRDefault="00A750B5" w:rsidP="001F66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E0" w:rsidRPr="006209BD" w14:paraId="4A66065D" w14:textId="77777777" w:rsidTr="001F664D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3A5CD8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Sesión Nº12</w:t>
            </w:r>
          </w:p>
          <w:p w14:paraId="0708910E" w14:textId="1FE9BCF4" w:rsidR="005E48E0" w:rsidRDefault="005E48E0" w:rsidP="00645607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645607">
              <w:rPr>
                <w:rFonts w:asciiTheme="minorHAnsi" w:hAnsiTheme="minorHAnsi" w:cstheme="minorHAnsi"/>
                <w:color w:val="002060"/>
                <w:sz w:val="22"/>
              </w:rPr>
              <w:t>07 de noviembre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7D9B" w14:textId="77777777" w:rsidR="005E48E0" w:rsidRPr="00D2559A" w:rsidRDefault="005E48E0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Evaluación final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401" w14:textId="77777777" w:rsidR="005E48E0" w:rsidRPr="006209BD" w:rsidRDefault="005E48E0" w:rsidP="001F6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509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E0" w:rsidRPr="006209BD" w14:paraId="208151AA" w14:textId="77777777" w:rsidTr="001F664D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0EEB30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2"/>
              </w:rPr>
              <w:t>Sesión Nº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 13</w:t>
            </w:r>
          </w:p>
          <w:p w14:paraId="22615C44" w14:textId="25A6B475" w:rsidR="005E48E0" w:rsidRDefault="005E48E0" w:rsidP="00645607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Sábado </w:t>
            </w:r>
            <w:r w:rsidR="00645607">
              <w:rPr>
                <w:rFonts w:asciiTheme="minorHAnsi" w:hAnsiTheme="minorHAnsi" w:cstheme="minorHAnsi"/>
                <w:color w:val="002060"/>
                <w:sz w:val="22"/>
              </w:rPr>
              <w:t>14 de noviembre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6FA7" w14:textId="77777777" w:rsidR="005E48E0" w:rsidRPr="00D2559A" w:rsidRDefault="005E48E0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Evaluación final estudiantes rezagados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010" w14:textId="77777777" w:rsidR="005E48E0" w:rsidRPr="006209BD" w:rsidRDefault="005E48E0" w:rsidP="001F6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3112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E0" w:rsidRPr="006209BD" w14:paraId="271F42E3" w14:textId="77777777" w:rsidTr="001F664D">
        <w:trPr>
          <w:trHeight w:val="73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269D3C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2"/>
              </w:rPr>
              <w:t>Sesión Nº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 14</w:t>
            </w:r>
          </w:p>
          <w:p w14:paraId="106ABC4D" w14:textId="70BD03EC" w:rsidR="005E48E0" w:rsidRDefault="005E48E0" w:rsidP="00645607">
            <w:pPr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lastRenderedPageBreak/>
              <w:t xml:space="preserve">Sábado </w:t>
            </w:r>
            <w:r w:rsidR="00645607">
              <w:rPr>
                <w:rFonts w:asciiTheme="minorHAnsi" w:hAnsiTheme="minorHAnsi" w:cstheme="minorHAnsi"/>
                <w:color w:val="002060"/>
                <w:sz w:val="22"/>
              </w:rPr>
              <w:t>21 de noviembre.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7D9C" w14:textId="77777777" w:rsidR="005E48E0" w:rsidRPr="00D2559A" w:rsidRDefault="005E48E0" w:rsidP="001F66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Muestra de aprendizaje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6E1" w14:textId="77777777" w:rsidR="005E48E0" w:rsidRPr="006209BD" w:rsidRDefault="005E48E0" w:rsidP="001F66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0471" w14:textId="77777777" w:rsidR="005E48E0" w:rsidRDefault="005E48E0" w:rsidP="001F66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555BE27" w14:textId="77777777" w:rsidR="005E48E0" w:rsidRPr="00BB34F2" w:rsidRDefault="005E48E0" w:rsidP="005E48E0">
      <w:pPr>
        <w:jc w:val="both"/>
        <w:rPr>
          <w:rFonts w:asciiTheme="minorHAnsi" w:eastAsia="Calibri" w:hAnsiTheme="minorHAnsi" w:cstheme="minorHAnsi"/>
          <w:b/>
          <w:color w:val="365F91"/>
          <w:sz w:val="22"/>
          <w:szCs w:val="22"/>
          <w:lang w:val="es-CL" w:eastAsia="en-US"/>
        </w:rPr>
      </w:pPr>
    </w:p>
    <w:p w14:paraId="756CC724" w14:textId="77777777" w:rsidR="005E48E0" w:rsidRDefault="005E48E0" w:rsidP="005E48E0">
      <w:pPr>
        <w:spacing w:line="360" w:lineRule="auto"/>
        <w:rPr>
          <w:rFonts w:ascii="Arial" w:hAnsi="Arial" w:cs="Arial"/>
          <w:b/>
          <w:color w:val="44546A" w:themeColor="text2"/>
          <w:sz w:val="22"/>
          <w:szCs w:val="22"/>
          <w:lang w:val="es-CL"/>
        </w:rPr>
      </w:pPr>
    </w:p>
    <w:p w14:paraId="3AEB45EA" w14:textId="77777777" w:rsidR="005E48E0" w:rsidRPr="009D01AD" w:rsidRDefault="005E48E0" w:rsidP="005E48E0">
      <w:pPr>
        <w:keepNext/>
        <w:spacing w:before="240" w:after="60"/>
        <w:outlineLvl w:val="0"/>
        <w:rPr>
          <w:rFonts w:ascii="Calibri Light" w:hAnsi="Calibri Light" w:cs="Calibri Light"/>
          <w:b/>
          <w:bCs/>
          <w:kern w:val="32"/>
          <w:sz w:val="40"/>
          <w:szCs w:val="32"/>
          <w:lang w:val="es-MX"/>
        </w:rPr>
      </w:pPr>
      <w:r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  <w:t>5</w:t>
      </w:r>
      <w:r w:rsidRPr="009D01AD"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  <w:t>. M</w:t>
      </w:r>
      <w:r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  <w:t>ateriales</w:t>
      </w:r>
      <w:r w:rsidRPr="009D01AD">
        <w:rPr>
          <w:rFonts w:ascii="Calibri Light" w:hAnsi="Calibri Light" w:cs="Calibri Light"/>
          <w:b/>
          <w:bCs/>
          <w:kern w:val="32"/>
          <w:sz w:val="36"/>
          <w:szCs w:val="32"/>
          <w:lang w:val="es-MX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953"/>
      </w:tblGrid>
      <w:tr w:rsidR="005E48E0" w:rsidRPr="009D01AD" w14:paraId="0E15824A" w14:textId="77777777" w:rsidTr="001F664D">
        <w:trPr>
          <w:trHeight w:val="50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FB8B" w14:textId="77777777" w:rsidR="005E48E0" w:rsidRDefault="005E48E0" w:rsidP="001F664D">
            <w:pPr>
              <w:jc w:val="both"/>
              <w:rPr>
                <w:rFonts w:asciiTheme="minorHAnsi" w:eastAsia="Calibri" w:hAnsiTheme="minorHAnsi" w:cstheme="minorHAnsi"/>
                <w:color w:val="365F91"/>
                <w:szCs w:val="22"/>
                <w:lang w:eastAsia="en-US"/>
              </w:rPr>
            </w:pPr>
            <w:r w:rsidRPr="009D01AD">
              <w:rPr>
                <w:rFonts w:asciiTheme="minorHAnsi" w:eastAsia="Calibri" w:hAnsiTheme="minorHAnsi" w:cstheme="minorHAnsi"/>
                <w:color w:val="365F91"/>
                <w:szCs w:val="22"/>
                <w:lang w:eastAsia="en-US"/>
              </w:rPr>
              <w:t>Corresponde a l</w:t>
            </w:r>
            <w:r>
              <w:rPr>
                <w:rFonts w:asciiTheme="minorHAnsi" w:eastAsia="Calibri" w:hAnsiTheme="minorHAnsi" w:cstheme="minorHAnsi"/>
                <w:color w:val="365F91"/>
                <w:szCs w:val="22"/>
                <w:lang w:eastAsia="en-US"/>
              </w:rPr>
              <w:t>os materiales e implementación necesaria para el desarrollo de todo el taller</w:t>
            </w:r>
            <w:r w:rsidRPr="009D01AD">
              <w:rPr>
                <w:rFonts w:asciiTheme="minorHAnsi" w:eastAsia="Calibri" w:hAnsiTheme="minorHAnsi" w:cstheme="minorHAnsi"/>
                <w:color w:val="365F91"/>
                <w:szCs w:val="22"/>
                <w:lang w:eastAsia="en-US"/>
              </w:rPr>
              <w:t>a</w:t>
            </w:r>
          </w:p>
          <w:p w14:paraId="07F00606" w14:textId="77777777" w:rsidR="005E48E0" w:rsidRDefault="005E48E0" w:rsidP="001F664D">
            <w:pPr>
              <w:jc w:val="both"/>
              <w:rPr>
                <w:rFonts w:asciiTheme="minorHAnsi" w:eastAsia="Calibri" w:hAnsiTheme="minorHAnsi" w:cstheme="minorHAnsi"/>
                <w:color w:val="365F91"/>
                <w:szCs w:val="22"/>
                <w:lang w:eastAsia="en-US"/>
              </w:rPr>
            </w:pPr>
          </w:p>
          <w:p w14:paraId="1E23D7D8" w14:textId="77777777" w:rsidR="005E48E0" w:rsidRPr="009D01AD" w:rsidRDefault="005E48E0" w:rsidP="001F664D">
            <w:pPr>
              <w:jc w:val="both"/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</w:pPr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>Este ítem es muy importante para el adecuado desarrollo de las actividades y para ejecutar nuestro presupuesto, de modo que</w:t>
            </w: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 xml:space="preserve"> insistimos que</w:t>
            </w:r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 xml:space="preserve"> detallen de a</w:t>
            </w: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>ntemano a la Unidad de Finanzas</w:t>
            </w:r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 xml:space="preserve"> sus requerimientos.</w:t>
            </w:r>
          </w:p>
          <w:p w14:paraId="601C2DC4" w14:textId="77777777" w:rsidR="005E48E0" w:rsidRPr="009D01AD" w:rsidRDefault="005E48E0" w:rsidP="001F664D">
            <w:pPr>
              <w:jc w:val="both"/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</w:pPr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>Los materiales muy específicos (</w:t>
            </w:r>
            <w:proofErr w:type="spellStart"/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>microcultivos</w:t>
            </w:r>
            <w:proofErr w:type="spellEnd"/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>, material artístico, vendajes, etc.) deben ser gestio</w:t>
            </w: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>nados con suficiente antelación</w:t>
            </w:r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 xml:space="preserve"> y pueden ser adquiridos por el docente (previa autorización) y se reembolsa el gasto contra boleta.</w:t>
            </w:r>
          </w:p>
          <w:p w14:paraId="3414B02A" w14:textId="77777777" w:rsidR="005E48E0" w:rsidRDefault="005E48E0" w:rsidP="001F664D">
            <w:pPr>
              <w:jc w:val="both"/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</w:pPr>
          </w:p>
          <w:p w14:paraId="18B70DAF" w14:textId="47434AB8" w:rsidR="00645607" w:rsidRPr="009D01AD" w:rsidRDefault="005E48E0" w:rsidP="00A750B5">
            <w:pPr>
              <w:jc w:val="both"/>
              <w:rPr>
                <w:rFonts w:asciiTheme="minorHAnsi" w:eastAsia="Calibri" w:hAnsiTheme="minorHAnsi" w:cstheme="minorHAnsi"/>
                <w:color w:val="365F91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>Toda consulta relativa a este aspecto se realiza al</w:t>
            </w:r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 xml:space="preserve"> </w:t>
            </w:r>
            <w:r w:rsidRPr="009D01AD">
              <w:rPr>
                <w:rFonts w:asciiTheme="minorHAnsi" w:eastAsia="Calibri" w:hAnsiTheme="minorHAnsi" w:cstheme="minorHAnsi"/>
                <w:b/>
                <w:color w:val="365F91"/>
                <w:sz w:val="22"/>
                <w:szCs w:val="22"/>
                <w:lang w:eastAsia="en-US"/>
              </w:rPr>
              <w:t>correo</w:t>
            </w:r>
            <w:r w:rsidRPr="009D01AD">
              <w:rPr>
                <w:rFonts w:asciiTheme="minorHAnsi" w:eastAsia="Calibri" w:hAnsiTheme="minorHAnsi" w:cstheme="minorHAnsi"/>
                <w:color w:val="365F91"/>
                <w:sz w:val="22"/>
                <w:szCs w:val="22"/>
                <w:lang w:eastAsia="en-US"/>
              </w:rPr>
              <w:t xml:space="preserve"> </w:t>
            </w:r>
            <w:hyperlink r:id="rId12" w:history="1">
              <w:r w:rsidRPr="009D01AD">
                <w:rPr>
                  <w:rFonts w:asciiTheme="minorHAnsi" w:hAnsiTheme="minorHAnsi" w:cstheme="minorHAnsi"/>
                  <w:bCs/>
                  <w:color w:val="0000FF"/>
                  <w:sz w:val="22"/>
                  <w:u w:val="single"/>
                  <w:lang w:val="es-MX"/>
                </w:rPr>
                <w:t>etalentos@uach.cl</w:t>
              </w:r>
            </w:hyperlink>
            <w:r w:rsidRPr="009D01AD">
              <w:rPr>
                <w:rFonts w:asciiTheme="minorHAnsi" w:hAnsiTheme="minorHAnsi" w:cstheme="minorHAnsi"/>
                <w:bCs/>
                <w:color w:val="365F91"/>
                <w:sz w:val="22"/>
                <w:u w:val="single"/>
                <w:lang w:val="es-MX"/>
              </w:rPr>
              <w:t xml:space="preserve"> o bien al </w:t>
            </w:r>
            <w:r w:rsidRPr="009D01AD">
              <w:rPr>
                <w:rFonts w:asciiTheme="minorHAnsi" w:hAnsiTheme="minorHAnsi" w:cstheme="minorHAnsi"/>
                <w:b/>
                <w:bCs/>
                <w:color w:val="365F91"/>
                <w:sz w:val="22"/>
                <w:u w:val="single"/>
                <w:lang w:val="es-MX"/>
              </w:rPr>
              <w:t>teléfono 63 222 1620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E8F" w14:textId="77777777" w:rsidR="005E48E0" w:rsidRDefault="005E48E0" w:rsidP="001F664D">
            <w:pPr>
              <w:rPr>
                <w:rFonts w:asciiTheme="minorHAnsi" w:hAnsiTheme="minorHAnsi" w:cstheme="minorHAnsi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Cs w:val="22"/>
                <w:lang w:val="es-MX"/>
              </w:rPr>
              <w:t>(indicar cantidad por alumno)</w:t>
            </w:r>
          </w:p>
          <w:p w14:paraId="7D939F53" w14:textId="77777777" w:rsidR="005E48E0" w:rsidRDefault="005E48E0" w:rsidP="001F664D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23542904" w14:textId="77777777" w:rsidR="005E48E0" w:rsidRDefault="005E48E0" w:rsidP="001F664D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6EB64DA6" w14:textId="77777777" w:rsidR="005E48E0" w:rsidRDefault="005E48E0" w:rsidP="001F664D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2FB62855" w14:textId="151A1C2B" w:rsidR="00A750B5" w:rsidRDefault="005E48E0" w:rsidP="00A750B5">
            <w:pPr>
              <w:rPr>
                <w:rFonts w:asciiTheme="minorHAnsi" w:hAnsiTheme="minorHAnsi" w:cstheme="minorHAnsi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Cs w:val="22"/>
                <w:lang w:val="es-MX"/>
              </w:rPr>
              <w:t xml:space="preserve"> </w:t>
            </w:r>
          </w:p>
          <w:p w14:paraId="25B7652E" w14:textId="419C4F6E" w:rsidR="00A750B5" w:rsidRDefault="00A750B5" w:rsidP="00A750B5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24A00A00" w14:textId="25E992DA" w:rsidR="00A750B5" w:rsidRDefault="00A750B5" w:rsidP="00A750B5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0CB36EF8" w14:textId="2A42F7FE" w:rsidR="00A750B5" w:rsidRDefault="00A750B5" w:rsidP="00A750B5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6630A21D" w14:textId="45199521" w:rsidR="00A750B5" w:rsidRDefault="00A750B5" w:rsidP="00A750B5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017AFF7E" w14:textId="0B762623" w:rsidR="00A750B5" w:rsidRDefault="00A750B5" w:rsidP="00A750B5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4EA1CB81" w14:textId="77777777" w:rsidR="00A750B5" w:rsidRPr="006D48EE" w:rsidRDefault="00A750B5" w:rsidP="00A750B5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7A3617F9" w14:textId="77777777" w:rsidR="00A750B5" w:rsidRPr="006D48EE" w:rsidRDefault="00A750B5" w:rsidP="00A750B5">
            <w:pPr>
              <w:rPr>
                <w:rFonts w:asciiTheme="minorHAnsi" w:hAnsiTheme="minorHAnsi" w:cstheme="minorHAnsi"/>
                <w:szCs w:val="22"/>
                <w:lang w:val="es-MX"/>
              </w:rPr>
            </w:pPr>
          </w:p>
          <w:p w14:paraId="08429629" w14:textId="77777777" w:rsidR="00A750B5" w:rsidRPr="006D48EE" w:rsidRDefault="00A750B5" w:rsidP="00A750B5">
            <w:pPr>
              <w:rPr>
                <w:rFonts w:asciiTheme="minorHAnsi" w:hAnsiTheme="minorHAnsi" w:cstheme="minorHAnsi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Cs w:val="22"/>
                <w:lang w:val="es-MX"/>
              </w:rPr>
              <w:t xml:space="preserve">MUY </w:t>
            </w:r>
            <w:r w:rsidRPr="006D48EE">
              <w:rPr>
                <w:rFonts w:asciiTheme="minorHAnsi" w:hAnsiTheme="minorHAnsi" w:cstheme="minorHAnsi"/>
                <w:szCs w:val="22"/>
                <w:lang w:val="es-MX"/>
              </w:rPr>
              <w:t>IMPORTANTE:</w:t>
            </w:r>
          </w:p>
          <w:p w14:paraId="62CDD948" w14:textId="7D87492E" w:rsidR="005E48E0" w:rsidRPr="009D01AD" w:rsidRDefault="00A750B5" w:rsidP="00A750B5">
            <w:pPr>
              <w:rPr>
                <w:rFonts w:asciiTheme="minorHAnsi" w:hAnsiTheme="minorHAnsi" w:cstheme="minorHAnsi"/>
                <w:szCs w:val="22"/>
                <w:lang w:val="es-MX"/>
              </w:rPr>
            </w:pPr>
            <w:r w:rsidRPr="006D48EE">
              <w:rPr>
                <w:rFonts w:asciiTheme="minorHAnsi" w:hAnsiTheme="minorHAnsi" w:cstheme="minorHAnsi"/>
                <w:b/>
                <w:sz w:val="28"/>
                <w:szCs w:val="22"/>
                <w:lang w:val="es-MX"/>
              </w:rPr>
              <w:t xml:space="preserve"> </w:t>
            </w:r>
            <w:r w:rsidRPr="006D48EE">
              <w:rPr>
                <w:rFonts w:asciiTheme="minorHAnsi" w:hAnsiTheme="minorHAnsi" w:cstheme="minorHAnsi"/>
                <w:b/>
                <w:bCs/>
                <w:color w:val="365F91"/>
                <w:sz w:val="28"/>
                <w:lang w:val="es-MX"/>
              </w:rPr>
              <w:t>Para las clases virtuales hay que adecuar los materiales, considerando solo aquello que los estudiantes puedan tener en casa.</w:t>
            </w:r>
          </w:p>
        </w:tc>
      </w:tr>
    </w:tbl>
    <w:p w14:paraId="6A341045" w14:textId="77777777" w:rsidR="005E48E0" w:rsidRDefault="005E48E0" w:rsidP="005E48E0">
      <w:pPr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val="es-MX" w:eastAsia="en-US"/>
        </w:rPr>
      </w:pPr>
    </w:p>
    <w:p w14:paraId="6A611A87" w14:textId="77777777" w:rsidR="005E48E0" w:rsidRPr="009D01AD" w:rsidRDefault="005E48E0" w:rsidP="005E48E0">
      <w:pPr>
        <w:jc w:val="both"/>
        <w:rPr>
          <w:rFonts w:asciiTheme="minorHAnsi" w:eastAsia="Calibri" w:hAnsiTheme="minorHAnsi" w:cstheme="minorHAnsi"/>
          <w:b/>
          <w:bCs/>
          <w:color w:val="365F91"/>
          <w:sz w:val="22"/>
          <w:szCs w:val="22"/>
          <w:lang w:val="es-MX" w:eastAsia="en-US"/>
        </w:rPr>
      </w:pPr>
    </w:p>
    <w:p w14:paraId="2A43A9BA" w14:textId="77777777" w:rsidR="005E48E0" w:rsidRPr="009D01AD" w:rsidRDefault="005E48E0" w:rsidP="005E48E0">
      <w:pPr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val="es-CL" w:eastAsia="en-US"/>
        </w:rPr>
      </w:pPr>
      <w:r w:rsidRPr="009D01AD">
        <w:rPr>
          <w:rFonts w:asciiTheme="minorHAnsi" w:eastAsia="Calibri" w:hAnsiTheme="minorHAnsi" w:cstheme="minorHAnsi"/>
          <w:b/>
          <w:bCs/>
          <w:color w:val="365F91"/>
          <w:sz w:val="22"/>
          <w:szCs w:val="22"/>
          <w:lang w:val="es-MX" w:eastAsia="en-US"/>
        </w:rPr>
        <w:t>**Salas:</w:t>
      </w:r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 Indicar el requisito de la sala por sesión para el desarrollo del curso. Gestionamos sin dificultad salas de clases, pero para las dependencia</w:t>
      </w:r>
      <w:r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>s</w:t>
      </w:r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 de la </w:t>
      </w:r>
      <w:proofErr w:type="spellStart"/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>UACh</w:t>
      </w:r>
      <w:proofErr w:type="spellEnd"/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 relacionadas con determinadas actividades (laboratorios de microscopía, gimnasios, salas de computación, </w:t>
      </w:r>
      <w:r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>por ejemplo)</w:t>
      </w:r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 estamos sujetos a disponibilidad.  </w:t>
      </w:r>
    </w:p>
    <w:p w14:paraId="00D301A4" w14:textId="77777777" w:rsidR="005E48E0" w:rsidRPr="009D01AD" w:rsidRDefault="005E48E0" w:rsidP="005E48E0">
      <w:pPr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9F2A57A" w14:textId="77777777" w:rsidR="005E48E0" w:rsidRPr="009D01AD" w:rsidRDefault="005E48E0" w:rsidP="005E48E0">
      <w:pPr>
        <w:jc w:val="both"/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</w:pPr>
      <w:r w:rsidRPr="00C54EB8">
        <w:rPr>
          <w:rFonts w:asciiTheme="minorHAnsi" w:eastAsia="Calibri" w:hAnsiTheme="minorHAnsi" w:cstheme="minorHAnsi"/>
          <w:b/>
          <w:color w:val="002060"/>
          <w:sz w:val="22"/>
          <w:szCs w:val="22"/>
          <w:lang w:val="es-CL" w:eastAsia="en-US"/>
        </w:rPr>
        <w:t xml:space="preserve">*** </w:t>
      </w:r>
      <w:r w:rsidRPr="00C54EB8">
        <w:rPr>
          <w:rFonts w:asciiTheme="minorHAnsi" w:eastAsia="Calibri" w:hAnsiTheme="minorHAnsi" w:cstheme="minorHAnsi"/>
          <w:b/>
          <w:color w:val="365F91"/>
          <w:sz w:val="22"/>
          <w:szCs w:val="22"/>
          <w:lang w:eastAsia="en-US"/>
        </w:rPr>
        <w:t>Salidas a terreno</w:t>
      </w:r>
      <w:r>
        <w:rPr>
          <w:rFonts w:asciiTheme="minorHAnsi" w:eastAsia="Calibri" w:hAnsiTheme="minorHAnsi" w:cstheme="minorHAnsi"/>
          <w:b/>
          <w:color w:val="365F91"/>
          <w:sz w:val="22"/>
          <w:szCs w:val="22"/>
          <w:lang w:eastAsia="en-US"/>
        </w:rPr>
        <w:t xml:space="preserve"> </w:t>
      </w:r>
      <w:r w:rsidRPr="00C54EB8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que requieran transporte: se debe indicar en la programación de </w:t>
      </w:r>
      <w:r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actividades del taller. </w:t>
      </w:r>
      <w:r w:rsidRPr="00C54EB8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>A fin de coordinar todos los deta</w:t>
      </w:r>
      <w:r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>lles, la fecha se confirma con dos</w:t>
      </w:r>
      <w:r w:rsidRPr="00C54EB8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 semanas de anticipación al correo institucional, para gestionar permisos y trasporte.</w:t>
      </w:r>
    </w:p>
    <w:p w14:paraId="2CC31C4E" w14:textId="77777777" w:rsidR="005E48E0" w:rsidRPr="009D01AD" w:rsidRDefault="005E48E0" w:rsidP="005E48E0">
      <w:pPr>
        <w:jc w:val="both"/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</w:pPr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Las salidas a terreno dentro del Campus Teja (incluido el Campus Cultural, </w:t>
      </w:r>
      <w:proofErr w:type="spellStart"/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>Arboretum</w:t>
      </w:r>
      <w:proofErr w:type="spellEnd"/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>, Jardín Botánico)</w:t>
      </w:r>
      <w:r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 no requieren autorización por parte de los apoderados</w:t>
      </w:r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. </w:t>
      </w:r>
    </w:p>
    <w:p w14:paraId="54219940" w14:textId="77777777" w:rsidR="005E48E0" w:rsidRPr="009D01AD" w:rsidRDefault="005E48E0" w:rsidP="005E48E0">
      <w:pPr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val="es-MX" w:eastAsia="en-US"/>
        </w:rPr>
      </w:pPr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sym w:font="Wingdings" w:char="F0E0"/>
      </w:r>
      <w:r w:rsidRPr="009D01AD">
        <w:rPr>
          <w:rFonts w:asciiTheme="minorHAnsi" w:eastAsia="Calibri" w:hAnsiTheme="minorHAnsi" w:cstheme="minorHAnsi"/>
          <w:color w:val="365F91"/>
          <w:sz w:val="22"/>
          <w:szCs w:val="22"/>
          <w:lang w:eastAsia="en-US"/>
        </w:rPr>
        <w:t xml:space="preserve"> Todas las salidas deben ser agendadas dentro de las actividades del curso y tener en consideración la puntualidad de la salida y retorno</w:t>
      </w:r>
      <w:r w:rsidRPr="009D01AD">
        <w:rPr>
          <w:rFonts w:asciiTheme="minorHAnsi" w:eastAsia="Calibri" w:hAnsiTheme="minorHAnsi" w:cstheme="minorHAnsi"/>
          <w:b/>
          <w:color w:val="002060"/>
          <w:sz w:val="22"/>
          <w:szCs w:val="22"/>
          <w:lang w:val="es-CL" w:eastAsia="en-US"/>
        </w:rPr>
        <w:t>.</w:t>
      </w:r>
    </w:p>
    <w:p w14:paraId="28011FF1" w14:textId="77777777" w:rsidR="005E48E0" w:rsidRPr="00113F08" w:rsidRDefault="005E48E0" w:rsidP="005E48E0">
      <w:pPr>
        <w:rPr>
          <w:rFonts w:ascii="Arial" w:hAnsi="Arial" w:cs="Arial"/>
          <w:b/>
          <w:color w:val="333399"/>
          <w:lang w:val="es-MX"/>
        </w:rPr>
      </w:pPr>
    </w:p>
    <w:p w14:paraId="4E332569" w14:textId="77777777" w:rsidR="005E48E0" w:rsidRPr="009D01AD" w:rsidRDefault="005E48E0" w:rsidP="005E48E0">
      <w:pPr>
        <w:rPr>
          <w:rFonts w:asciiTheme="minorHAnsi" w:hAnsiTheme="minorHAnsi" w:cstheme="minorHAnsi"/>
          <w:b/>
          <w:color w:val="002060"/>
          <w:sz w:val="28"/>
          <w:lang w:val="es-MX"/>
        </w:rPr>
      </w:pPr>
      <w:r>
        <w:rPr>
          <w:rFonts w:asciiTheme="minorHAnsi" w:hAnsiTheme="minorHAnsi" w:cstheme="minorHAnsi"/>
          <w:b/>
          <w:color w:val="002060"/>
          <w:szCs w:val="22"/>
          <w:lang w:val="es-MX"/>
        </w:rPr>
        <w:t>Evaluación F</w:t>
      </w:r>
      <w:r w:rsidRPr="009D01AD">
        <w:rPr>
          <w:rFonts w:asciiTheme="minorHAnsi" w:hAnsiTheme="minorHAnsi" w:cstheme="minorHAnsi"/>
          <w:b/>
          <w:color w:val="002060"/>
          <w:szCs w:val="22"/>
          <w:lang w:val="es-MX"/>
        </w:rPr>
        <w:t>inal</w:t>
      </w:r>
      <w:r w:rsidRPr="009D01AD">
        <w:rPr>
          <w:rFonts w:asciiTheme="minorHAnsi" w:hAnsiTheme="minorHAnsi" w:cstheme="minorHAnsi"/>
          <w:b/>
          <w:color w:val="002060"/>
          <w:sz w:val="28"/>
          <w:lang w:val="es-MX"/>
        </w:rPr>
        <w:t xml:space="preserve"> </w:t>
      </w:r>
    </w:p>
    <w:p w14:paraId="1B2F0437" w14:textId="5BC00DDA" w:rsidR="005E48E0" w:rsidRPr="009D01AD" w:rsidRDefault="005E48E0" w:rsidP="005E48E0">
      <w:pPr>
        <w:jc w:val="both"/>
        <w:rPr>
          <w:rFonts w:asciiTheme="minorHAnsi" w:eastAsia="Calibri" w:hAnsiTheme="minorHAnsi" w:cstheme="minorHAnsi"/>
          <w:color w:val="365F91"/>
          <w:szCs w:val="22"/>
          <w:lang w:eastAsia="en-US"/>
        </w:rPr>
      </w:pP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 xml:space="preserve">Se debe incluir </w:t>
      </w:r>
      <w:r w:rsidRPr="009D01AD">
        <w:rPr>
          <w:rFonts w:asciiTheme="minorHAnsi" w:eastAsia="Calibri" w:hAnsiTheme="minorHAnsi" w:cstheme="minorHAnsi"/>
          <w:b/>
          <w:color w:val="365F91"/>
          <w:szCs w:val="22"/>
          <w:u w:val="single"/>
          <w:lang w:eastAsia="en-US"/>
        </w:rPr>
        <w:t>como parte del programa</w:t>
      </w:r>
      <w:r>
        <w:rPr>
          <w:rFonts w:asciiTheme="minorHAnsi" w:eastAsia="Calibri" w:hAnsiTheme="minorHAnsi" w:cstheme="minorHAnsi"/>
          <w:color w:val="365F91"/>
          <w:szCs w:val="22"/>
          <w:lang w:eastAsia="en-US"/>
        </w:rPr>
        <w:t xml:space="preserve"> la P</w:t>
      </w: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>rueba que determinará los aprendizajes</w:t>
      </w:r>
      <w:r>
        <w:rPr>
          <w:rFonts w:asciiTheme="minorHAnsi" w:eastAsia="Calibri" w:hAnsiTheme="minorHAnsi" w:cstheme="minorHAnsi"/>
          <w:color w:val="365F91"/>
          <w:szCs w:val="22"/>
          <w:lang w:eastAsia="en-US"/>
        </w:rPr>
        <w:t xml:space="preserve"> </w:t>
      </w:r>
      <w:r w:rsidR="00645607">
        <w:rPr>
          <w:rFonts w:asciiTheme="minorHAnsi" w:eastAsia="Calibri" w:hAnsiTheme="minorHAnsi" w:cstheme="minorHAnsi"/>
          <w:color w:val="365F91"/>
          <w:szCs w:val="22"/>
          <w:lang w:eastAsia="en-US"/>
        </w:rPr>
        <w:t>esperados al finalizar el laboratorio</w:t>
      </w: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>, lo que corresponde a la Evaluación Inicial – Final. Este instrumento es aplica</w:t>
      </w:r>
      <w:r w:rsidR="00645607">
        <w:rPr>
          <w:rFonts w:asciiTheme="minorHAnsi" w:eastAsia="Calibri" w:hAnsiTheme="minorHAnsi" w:cstheme="minorHAnsi"/>
          <w:color w:val="365F91"/>
          <w:szCs w:val="22"/>
          <w:lang w:eastAsia="en-US"/>
        </w:rPr>
        <w:t>do al inicio y termino del laboratorio</w:t>
      </w: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>, lo que determina el % de logro que corresponde a la diferencia de aprend</w:t>
      </w:r>
      <w:r w:rsidR="00645607">
        <w:rPr>
          <w:rFonts w:asciiTheme="minorHAnsi" w:eastAsia="Calibri" w:hAnsiTheme="minorHAnsi" w:cstheme="minorHAnsi"/>
          <w:color w:val="365F91"/>
          <w:szCs w:val="22"/>
          <w:lang w:eastAsia="en-US"/>
        </w:rPr>
        <w:t xml:space="preserve">izaje antes y después del laboratorio, </w:t>
      </w: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 xml:space="preserve">y que determina la evaluación personal de cada estudiante. Los estudiantes deben mantener un </w:t>
      </w:r>
      <w:r w:rsidRPr="00DA4B8F">
        <w:rPr>
          <w:rFonts w:asciiTheme="minorHAnsi" w:eastAsia="Calibri" w:hAnsiTheme="minorHAnsi" w:cstheme="minorHAnsi"/>
          <w:b/>
          <w:color w:val="365F91"/>
          <w:szCs w:val="22"/>
          <w:lang w:eastAsia="en-US"/>
        </w:rPr>
        <w:t xml:space="preserve">60% promedio de logro </w:t>
      </w: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 xml:space="preserve">durante el año para poder permanecer en el programa, además de cumplir con </w:t>
      </w:r>
      <w:r w:rsidRPr="00DA4B8F">
        <w:rPr>
          <w:rFonts w:asciiTheme="minorHAnsi" w:eastAsia="Calibri" w:hAnsiTheme="minorHAnsi" w:cstheme="minorHAnsi"/>
          <w:b/>
          <w:color w:val="365F91"/>
          <w:szCs w:val="22"/>
          <w:lang w:eastAsia="en-US"/>
        </w:rPr>
        <w:t>requisitos actitudinales y de asistencia</w:t>
      </w: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>.</w:t>
      </w:r>
    </w:p>
    <w:p w14:paraId="75C16800" w14:textId="77777777" w:rsidR="005E48E0" w:rsidRPr="009D01AD" w:rsidRDefault="005E48E0" w:rsidP="005E48E0">
      <w:pPr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17BFC6C8" w14:textId="77777777" w:rsidR="005E48E0" w:rsidRPr="009D01AD" w:rsidRDefault="005E48E0" w:rsidP="005E48E0">
      <w:pPr>
        <w:rPr>
          <w:rFonts w:asciiTheme="minorHAnsi" w:hAnsiTheme="minorHAnsi" w:cstheme="minorHAnsi"/>
          <w:b/>
          <w:color w:val="002060"/>
          <w:sz w:val="28"/>
          <w:lang w:val="es-MX"/>
        </w:rPr>
      </w:pPr>
      <w:r w:rsidRPr="009D01AD">
        <w:rPr>
          <w:rFonts w:asciiTheme="minorHAnsi" w:hAnsiTheme="minorHAnsi" w:cstheme="minorHAnsi"/>
          <w:b/>
          <w:color w:val="002060"/>
          <w:szCs w:val="22"/>
          <w:lang w:val="es-MX"/>
        </w:rPr>
        <w:t>Evaluaciones intermedias</w:t>
      </w:r>
    </w:p>
    <w:p w14:paraId="3339A705" w14:textId="77777777" w:rsidR="005E48E0" w:rsidRPr="00113F08" w:rsidRDefault="005E48E0" w:rsidP="005E48E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01AD">
        <w:rPr>
          <w:rFonts w:asciiTheme="minorHAnsi" w:eastAsia="Calibri" w:hAnsiTheme="minorHAnsi" w:cstheme="minorHAnsi"/>
          <w:color w:val="365F91"/>
          <w:szCs w:val="22"/>
          <w:lang w:eastAsia="en-US"/>
        </w:rPr>
        <w:t xml:space="preserve">Evaluaciones Formativas: Son determinadas por el docente y se utilizan para saber cómo ha sido el desempeño intermedio del alumno, también </w:t>
      </w:r>
      <w:r>
        <w:rPr>
          <w:rFonts w:asciiTheme="minorHAnsi" w:eastAsia="Calibri" w:hAnsiTheme="minorHAnsi" w:cstheme="minorHAnsi"/>
          <w:color w:val="365F91"/>
          <w:szCs w:val="22"/>
          <w:lang w:eastAsia="en-US"/>
        </w:rPr>
        <w:t>es importante para realizar el Informe Final.</w:t>
      </w:r>
    </w:p>
    <w:p w14:paraId="45C945C8" w14:textId="77777777" w:rsidR="005E48E0" w:rsidRPr="00DA4B8F" w:rsidRDefault="005E48E0" w:rsidP="005E48E0">
      <w:pPr>
        <w:keepNext/>
        <w:spacing w:before="240" w:after="60"/>
        <w:outlineLvl w:val="0"/>
        <w:rPr>
          <w:rFonts w:asciiTheme="majorHAnsi" w:hAnsiTheme="majorHAnsi" w:cstheme="majorHAnsi"/>
          <w:b/>
          <w:bCs/>
          <w:kern w:val="32"/>
          <w:sz w:val="36"/>
          <w:szCs w:val="32"/>
        </w:rPr>
      </w:pPr>
      <w:r>
        <w:rPr>
          <w:rFonts w:asciiTheme="majorHAnsi" w:hAnsiTheme="majorHAnsi" w:cstheme="majorHAnsi"/>
          <w:b/>
          <w:bCs/>
          <w:kern w:val="32"/>
          <w:sz w:val="36"/>
          <w:szCs w:val="32"/>
        </w:rPr>
        <w:lastRenderedPageBreak/>
        <w:t xml:space="preserve">6. </w:t>
      </w:r>
      <w:r w:rsidRPr="00DA4B8F">
        <w:rPr>
          <w:rFonts w:asciiTheme="majorHAnsi" w:hAnsiTheme="majorHAnsi" w:cstheme="majorHAnsi"/>
          <w:b/>
          <w:bCs/>
          <w:kern w:val="32"/>
          <w:sz w:val="36"/>
          <w:szCs w:val="32"/>
        </w:rPr>
        <w:t>Evaluaciones finales</w:t>
      </w:r>
    </w:p>
    <w:p w14:paraId="38C56589" w14:textId="77777777" w:rsidR="00AA5E3D" w:rsidRPr="006D48EE" w:rsidRDefault="00AA5E3D" w:rsidP="00AA5E3D">
      <w:pPr>
        <w:jc w:val="both"/>
        <w:rPr>
          <w:rFonts w:ascii="Arial" w:eastAsia="Calibri" w:hAnsi="Arial" w:cs="Arial"/>
          <w:color w:val="365F91"/>
          <w:sz w:val="22"/>
          <w:szCs w:val="22"/>
          <w:lang w:val="es-CL" w:eastAsia="en-US"/>
        </w:rPr>
      </w:pPr>
      <w:r w:rsidRPr="00113F08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El docente debe entregar al </w:t>
      </w:r>
      <w:r w:rsidRPr="00AA5E3D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final del período (en la fecha señalada en el programa) el resultado de las Evaluaciones Finales. Asimismo, solicitamos una evaluación conceptual, distinguiendo entre </w:t>
      </w:r>
      <w:r w:rsidRPr="00AA5E3D">
        <w:rPr>
          <w:rFonts w:ascii="Arial" w:eastAsia="Calibri" w:hAnsi="Arial" w:cs="Arial"/>
          <w:b/>
          <w:color w:val="365F91"/>
          <w:sz w:val="22"/>
          <w:szCs w:val="22"/>
          <w:lang w:val="es-CL" w:eastAsia="en-US"/>
        </w:rPr>
        <w:t xml:space="preserve">apto, notable </w:t>
      </w:r>
      <w:r w:rsidRPr="00AA5E3D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y </w:t>
      </w:r>
      <w:r w:rsidRPr="00AA5E3D">
        <w:rPr>
          <w:rFonts w:ascii="Arial" w:eastAsia="Calibri" w:hAnsi="Arial" w:cs="Arial"/>
          <w:b/>
          <w:color w:val="365F91"/>
          <w:sz w:val="22"/>
          <w:szCs w:val="22"/>
          <w:lang w:val="es-CL" w:eastAsia="en-US"/>
        </w:rPr>
        <w:t>sobresaliente</w:t>
      </w:r>
      <w:r w:rsidRPr="00AA5E3D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>.</w:t>
      </w:r>
      <w:r w:rsidRPr="006D48EE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 </w:t>
      </w:r>
    </w:p>
    <w:p w14:paraId="07D51D54" w14:textId="33B18945" w:rsidR="00AA5E3D" w:rsidRPr="00113F08" w:rsidRDefault="00AA5E3D" w:rsidP="00AA5E3D">
      <w:pPr>
        <w:jc w:val="both"/>
        <w:rPr>
          <w:rFonts w:ascii="Arial" w:eastAsia="Calibri" w:hAnsi="Arial" w:cs="Arial"/>
          <w:b/>
          <w:sz w:val="22"/>
          <w:szCs w:val="22"/>
          <w:lang w:val="es-CL" w:eastAsia="en-US"/>
        </w:rPr>
      </w:pPr>
      <w:r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Aquí consideramos globalmente al estudiante, no solo en su dimensión cognitiva sino además </w:t>
      </w:r>
      <w:r w:rsidRPr="006D48EE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>la motivación al aprendizaje</w:t>
      </w:r>
      <w:r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, </w:t>
      </w:r>
      <w:r w:rsidRPr="006D48EE">
        <w:rPr>
          <w:rFonts w:ascii="Arial" w:eastAsia="Calibri" w:hAnsi="Arial" w:cs="Arial"/>
          <w:color w:val="365F91"/>
          <w:sz w:val="22"/>
          <w:szCs w:val="22"/>
          <w:lang w:val="es-CL" w:eastAsia="en-US"/>
        </w:rPr>
        <w:t xml:space="preserve">la puntualidad, atención y participación en clases, e interés por la materia. </w:t>
      </w:r>
    </w:p>
    <w:p w14:paraId="57232CFD" w14:textId="77777777" w:rsidR="00AA5E3D" w:rsidRDefault="00AA5E3D" w:rsidP="005E48E0">
      <w:pPr>
        <w:jc w:val="both"/>
        <w:rPr>
          <w:rFonts w:ascii="Arial" w:eastAsia="Calibri" w:hAnsi="Arial" w:cs="Arial"/>
          <w:color w:val="365F91"/>
          <w:sz w:val="22"/>
          <w:szCs w:val="22"/>
          <w:lang w:val="es-CL" w:eastAsia="en-US"/>
        </w:rPr>
      </w:pPr>
    </w:p>
    <w:p w14:paraId="7C1AA90B" w14:textId="77777777" w:rsidR="00AA5E3D" w:rsidRDefault="00AA5E3D" w:rsidP="005E48E0">
      <w:pPr>
        <w:jc w:val="both"/>
        <w:rPr>
          <w:rFonts w:ascii="Arial" w:eastAsia="Calibri" w:hAnsi="Arial" w:cs="Arial"/>
          <w:color w:val="365F91"/>
          <w:sz w:val="22"/>
          <w:szCs w:val="22"/>
          <w:lang w:val="es-CL" w:eastAsia="en-US"/>
        </w:rPr>
      </w:pPr>
    </w:p>
    <w:p w14:paraId="5749D022" w14:textId="77777777" w:rsidR="005E48E0" w:rsidRPr="00DA4B8F" w:rsidRDefault="005E48E0" w:rsidP="005E48E0">
      <w:pPr>
        <w:keepNext/>
        <w:spacing w:before="240" w:after="60"/>
        <w:outlineLvl w:val="0"/>
        <w:rPr>
          <w:rFonts w:asciiTheme="majorHAnsi" w:hAnsiTheme="majorHAnsi" w:cstheme="majorHAnsi"/>
          <w:b/>
          <w:bCs/>
          <w:kern w:val="32"/>
          <w:sz w:val="36"/>
          <w:szCs w:val="32"/>
        </w:rPr>
      </w:pPr>
      <w:r>
        <w:rPr>
          <w:rFonts w:asciiTheme="majorHAnsi" w:hAnsiTheme="majorHAnsi" w:cstheme="majorHAnsi"/>
          <w:b/>
          <w:bCs/>
          <w:kern w:val="32"/>
          <w:sz w:val="36"/>
          <w:szCs w:val="32"/>
        </w:rPr>
        <w:t xml:space="preserve">7. </w:t>
      </w:r>
      <w:r w:rsidRPr="00DA4B8F">
        <w:rPr>
          <w:rFonts w:asciiTheme="majorHAnsi" w:hAnsiTheme="majorHAnsi" w:cstheme="majorHAnsi"/>
          <w:b/>
          <w:bCs/>
          <w:kern w:val="32"/>
          <w:sz w:val="36"/>
          <w:szCs w:val="32"/>
        </w:rPr>
        <w:t>Recomendaciones operacionales</w:t>
      </w:r>
    </w:p>
    <w:p w14:paraId="45C27EF8" w14:textId="77777777" w:rsidR="005E48E0" w:rsidRPr="006241CF" w:rsidRDefault="005E48E0" w:rsidP="005E48E0">
      <w:pPr>
        <w:numPr>
          <w:ilvl w:val="0"/>
          <w:numId w:val="29"/>
        </w:numPr>
        <w:spacing w:line="276" w:lineRule="auto"/>
        <w:ind w:left="360"/>
        <w:jc w:val="both"/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</w:pP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Es importante para el buen desarrollo del programa que dicho formulario </w:t>
      </w:r>
      <w:r w:rsidRPr="006241CF">
        <w:rPr>
          <w:rFonts w:asciiTheme="minorHAnsi" w:eastAsia="Calibri" w:hAnsiTheme="minorHAnsi" w:cstheme="minorHAnsi"/>
          <w:b/>
          <w:color w:val="1F4E79" w:themeColor="accent1" w:themeShade="80"/>
          <w:szCs w:val="22"/>
          <w:lang w:val="es-CL" w:eastAsia="en-US"/>
        </w:rPr>
        <w:t>esté completo</w:t>
      </w: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 a fin de ofertar el curso propuesto.</w:t>
      </w:r>
    </w:p>
    <w:p w14:paraId="518DC908" w14:textId="77777777" w:rsidR="005E48E0" w:rsidRPr="006241CF" w:rsidRDefault="005E48E0" w:rsidP="005E48E0">
      <w:pPr>
        <w:numPr>
          <w:ilvl w:val="0"/>
          <w:numId w:val="29"/>
        </w:numPr>
        <w:spacing w:line="276" w:lineRule="auto"/>
        <w:ind w:left="360"/>
        <w:jc w:val="both"/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</w:pP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En caso de ausencia del docente responsable, se debe dejar un </w:t>
      </w:r>
      <w:r w:rsidRPr="006241CF">
        <w:rPr>
          <w:rFonts w:asciiTheme="minorHAnsi" w:eastAsia="Calibri" w:hAnsiTheme="minorHAnsi" w:cstheme="minorHAnsi"/>
          <w:b/>
          <w:color w:val="1F4E79" w:themeColor="accent1" w:themeShade="80"/>
          <w:szCs w:val="22"/>
          <w:lang w:val="es-CL" w:eastAsia="en-US"/>
        </w:rPr>
        <w:t>reemplazante idóneo.</w:t>
      </w:r>
    </w:p>
    <w:p w14:paraId="4766290C" w14:textId="77777777" w:rsidR="005E48E0" w:rsidRPr="006241CF" w:rsidRDefault="005E48E0" w:rsidP="005E48E0">
      <w:pPr>
        <w:numPr>
          <w:ilvl w:val="0"/>
          <w:numId w:val="29"/>
        </w:numPr>
        <w:spacing w:line="276" w:lineRule="auto"/>
        <w:ind w:left="360"/>
        <w:jc w:val="both"/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</w:pP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Las </w:t>
      </w:r>
      <w:r w:rsidRPr="006241CF">
        <w:rPr>
          <w:rFonts w:asciiTheme="minorHAnsi" w:eastAsia="Calibri" w:hAnsiTheme="minorHAnsi" w:cstheme="minorHAnsi"/>
          <w:b/>
          <w:color w:val="1F4E79" w:themeColor="accent1" w:themeShade="80"/>
          <w:szCs w:val="22"/>
          <w:lang w:val="es-CL" w:eastAsia="en-US"/>
        </w:rPr>
        <w:t>salidas a terreno fuera del campus</w:t>
      </w: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 y que requieran t</w:t>
      </w:r>
      <w:r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>ransporte se deben coordinar desde el primer día de clases</w:t>
      </w: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>, para gestionar los permisos correspondientes.</w:t>
      </w:r>
    </w:p>
    <w:p w14:paraId="4D0D0389" w14:textId="77777777" w:rsidR="00751F8E" w:rsidRDefault="00751F8E" w:rsidP="00751F8E">
      <w:pPr>
        <w:numPr>
          <w:ilvl w:val="0"/>
          <w:numId w:val="29"/>
        </w:numPr>
        <w:spacing w:line="276" w:lineRule="auto"/>
        <w:ind w:left="360"/>
        <w:jc w:val="both"/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</w:pP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Las </w:t>
      </w:r>
      <w:r w:rsidRPr="006241CF">
        <w:rPr>
          <w:rFonts w:asciiTheme="minorHAnsi" w:eastAsia="Calibri" w:hAnsiTheme="minorHAnsi" w:cstheme="minorHAnsi"/>
          <w:b/>
          <w:color w:val="1F4E79" w:themeColor="accent1" w:themeShade="80"/>
          <w:szCs w:val="22"/>
          <w:lang w:val="es-CL" w:eastAsia="en-US"/>
        </w:rPr>
        <w:t>remuneraciones</w:t>
      </w:r>
      <w:r>
        <w:rPr>
          <w:rFonts w:asciiTheme="minorHAnsi" w:eastAsia="Calibri" w:hAnsiTheme="minorHAnsi" w:cstheme="minorHAnsi"/>
          <w:b/>
          <w:color w:val="1F4E79" w:themeColor="accent1" w:themeShade="80"/>
          <w:szCs w:val="22"/>
          <w:lang w:val="es-CL" w:eastAsia="en-US"/>
        </w:rPr>
        <w:t>*</w:t>
      </w:r>
      <w:r w:rsidRPr="006241CF">
        <w:rPr>
          <w:rFonts w:asciiTheme="minorHAnsi" w:eastAsia="Calibri" w:hAnsiTheme="minorHAnsi" w:cstheme="minorHAnsi"/>
          <w:b/>
          <w:color w:val="1F4E79" w:themeColor="accent1" w:themeShade="80"/>
          <w:szCs w:val="22"/>
          <w:lang w:val="es-CL" w:eastAsia="en-US"/>
        </w:rPr>
        <w:t xml:space="preserve"> se cancelan al final del periodo académico,</w:t>
      </w: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 en un Vale Vista </w:t>
      </w:r>
      <w:r w:rsidRPr="005E48E0">
        <w:rPr>
          <w:rFonts w:asciiTheme="minorHAnsi" w:eastAsia="Calibri" w:hAnsiTheme="minorHAnsi" w:cstheme="minorHAnsi"/>
          <w:b/>
          <w:color w:val="1F4E79" w:themeColor="accent1" w:themeShade="80"/>
          <w:szCs w:val="22"/>
          <w:lang w:val="es-CL" w:eastAsia="en-US"/>
        </w:rPr>
        <w:t>a nombre del docente responsable</w:t>
      </w:r>
      <w:r w:rsidRPr="006241CF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>, el cual debe generar una boleta de honorarios de acuerdo a los siguientes datos, por el monto convenido al cual se le suma el 10% correspondiente a los impuestos, dado que el receptor de la boleta, Universidad Austral, actuará reteniendo el 10% para este fin.</w:t>
      </w:r>
    </w:p>
    <w:p w14:paraId="074D8BDE" w14:textId="396B11BC" w:rsidR="00751F8E" w:rsidRDefault="00751F8E" w:rsidP="00751F8E">
      <w:pPr>
        <w:pStyle w:val="Prrafodelista"/>
        <w:spacing w:line="276" w:lineRule="auto"/>
        <w:ind w:left="780"/>
        <w:jc w:val="both"/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</w:pPr>
      <w:r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 *El monto de las remuneraciones está asociado al </w:t>
      </w:r>
      <w:r w:rsidR="00BE1181"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>laboratorio</w:t>
      </w:r>
      <w:r>
        <w:rPr>
          <w:rFonts w:asciiTheme="minorHAnsi" w:eastAsia="Calibri" w:hAnsiTheme="minorHAnsi" w:cstheme="minorHAnsi"/>
          <w:color w:val="1F4E79" w:themeColor="accent1" w:themeShade="80"/>
          <w:szCs w:val="22"/>
          <w:lang w:val="es-CL" w:eastAsia="en-US"/>
        </w:rPr>
        <w:t xml:space="preserve"> y no a la cantidad de docentes que participen de éste.</w:t>
      </w:r>
    </w:p>
    <w:p w14:paraId="301E22D6" w14:textId="77777777" w:rsidR="005E48E0" w:rsidRPr="006241CF" w:rsidRDefault="005E48E0" w:rsidP="005E48E0">
      <w:pPr>
        <w:ind w:left="284"/>
        <w:jc w:val="both"/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</w:pPr>
    </w:p>
    <w:p w14:paraId="0F2B3B65" w14:textId="77777777" w:rsidR="005E48E0" w:rsidRPr="006241CF" w:rsidRDefault="005E48E0" w:rsidP="005E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84" w:right="4393"/>
        <w:jc w:val="both"/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</w:pPr>
      <w:r w:rsidRPr="006241CF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>Nombre: Universidad Austral de Chile</w:t>
      </w:r>
    </w:p>
    <w:p w14:paraId="08924865" w14:textId="77777777" w:rsidR="005E48E0" w:rsidRPr="006241CF" w:rsidRDefault="005E48E0" w:rsidP="005E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84" w:right="4393"/>
        <w:jc w:val="both"/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</w:pPr>
      <w:r w:rsidRPr="006241CF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>Rut: 81.380.500-6</w:t>
      </w:r>
    </w:p>
    <w:p w14:paraId="6EEFEEBB" w14:textId="77777777" w:rsidR="005E48E0" w:rsidRPr="006241CF" w:rsidRDefault="005E48E0" w:rsidP="005E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84" w:right="4393"/>
        <w:jc w:val="both"/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</w:pPr>
      <w:r w:rsidRPr="006241CF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>Dirección: Independencia 641, Valdivia.</w:t>
      </w:r>
    </w:p>
    <w:p w14:paraId="05A663F0" w14:textId="6AC2056C" w:rsidR="005E48E0" w:rsidRPr="006241CF" w:rsidRDefault="005E48E0" w:rsidP="005E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84" w:right="4393"/>
        <w:jc w:val="both"/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</w:pPr>
      <w:r w:rsidRPr="006241CF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 xml:space="preserve">Prestación: Docencia Escuela de Talentos, </w:t>
      </w:r>
      <w:r w:rsidR="00AA5E3D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>Temporada de Primavera</w:t>
      </w:r>
      <w:r w:rsidR="00751F8E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 xml:space="preserve"> 2020</w:t>
      </w:r>
      <w:r w:rsidRPr="006241CF">
        <w:rPr>
          <w:rFonts w:ascii="Arial" w:eastAsia="Calibri" w:hAnsi="Arial" w:cs="Arial"/>
          <w:color w:val="1F4E79" w:themeColor="accent1" w:themeShade="80"/>
          <w:sz w:val="22"/>
          <w:szCs w:val="22"/>
          <w:lang w:val="es-CL" w:eastAsia="en-US"/>
        </w:rPr>
        <w:t>.</w:t>
      </w:r>
    </w:p>
    <w:p w14:paraId="142ACB2C" w14:textId="3729EF8F" w:rsidR="00700D7C" w:rsidRDefault="00700D7C" w:rsidP="00700D7C">
      <w:pPr>
        <w:rPr>
          <w:rFonts w:ascii="Arial" w:hAnsi="Arial" w:cs="Arial"/>
          <w:b/>
          <w:bCs/>
          <w:color w:val="1F4E79" w:themeColor="accent1" w:themeShade="80"/>
          <w:kern w:val="32"/>
          <w:sz w:val="32"/>
          <w:szCs w:val="32"/>
          <w:lang w:val="es-CL"/>
        </w:rPr>
      </w:pPr>
    </w:p>
    <w:p w14:paraId="5ED7FF70" w14:textId="6180F05B" w:rsidR="003203CD" w:rsidRDefault="003203CD" w:rsidP="00700D7C">
      <w:pPr>
        <w:rPr>
          <w:rFonts w:ascii="Arial" w:hAnsi="Arial" w:cs="Arial"/>
          <w:b/>
          <w:bCs/>
          <w:color w:val="1F4E79" w:themeColor="accent1" w:themeShade="80"/>
          <w:kern w:val="32"/>
          <w:sz w:val="32"/>
          <w:szCs w:val="32"/>
          <w:lang w:val="es-CL"/>
        </w:rPr>
      </w:pPr>
    </w:p>
    <w:p w14:paraId="2A91C194" w14:textId="77777777" w:rsidR="003203CD" w:rsidRDefault="003203CD" w:rsidP="00700D7C">
      <w:pPr>
        <w:rPr>
          <w:rFonts w:ascii="Arial" w:hAnsi="Arial" w:cs="Arial"/>
          <w:b/>
          <w:bCs/>
          <w:color w:val="1F4E79" w:themeColor="accent1" w:themeShade="80"/>
          <w:kern w:val="32"/>
          <w:sz w:val="32"/>
          <w:szCs w:val="32"/>
          <w:lang w:val="es-CL"/>
        </w:rPr>
      </w:pPr>
    </w:p>
    <w:p w14:paraId="515F0748" w14:textId="476E9F3D" w:rsidR="00C20D12" w:rsidRDefault="00C20D12">
      <w:pPr>
        <w:rPr>
          <w:rFonts w:asciiTheme="majorHAnsi" w:hAnsiTheme="majorHAnsi" w:cstheme="majorHAnsi"/>
          <w:b/>
          <w:bCs/>
          <w:kern w:val="32"/>
          <w:sz w:val="36"/>
          <w:szCs w:val="32"/>
        </w:rPr>
      </w:pPr>
      <w:r>
        <w:rPr>
          <w:rFonts w:asciiTheme="majorHAnsi" w:hAnsiTheme="majorHAnsi" w:cstheme="majorHAnsi"/>
          <w:b/>
          <w:bCs/>
          <w:kern w:val="32"/>
          <w:sz w:val="36"/>
          <w:szCs w:val="32"/>
        </w:rPr>
        <w:br w:type="page"/>
      </w:r>
    </w:p>
    <w:p w14:paraId="4EF8CECA" w14:textId="34E5078A" w:rsidR="005E48E0" w:rsidRPr="00DA4B8F" w:rsidRDefault="005E48E0" w:rsidP="00700D7C">
      <w:pPr>
        <w:rPr>
          <w:rFonts w:asciiTheme="majorHAnsi" w:hAnsiTheme="majorHAnsi" w:cstheme="majorHAnsi"/>
          <w:b/>
          <w:bCs/>
          <w:kern w:val="32"/>
          <w:sz w:val="36"/>
          <w:szCs w:val="32"/>
        </w:rPr>
      </w:pPr>
      <w:r>
        <w:rPr>
          <w:rFonts w:asciiTheme="majorHAnsi" w:hAnsiTheme="majorHAnsi" w:cstheme="majorHAnsi"/>
          <w:b/>
          <w:bCs/>
          <w:kern w:val="32"/>
          <w:sz w:val="36"/>
          <w:szCs w:val="32"/>
        </w:rPr>
        <w:lastRenderedPageBreak/>
        <w:t>8</w:t>
      </w:r>
      <w:r w:rsidRPr="00DA4B8F">
        <w:rPr>
          <w:rFonts w:asciiTheme="majorHAnsi" w:hAnsiTheme="majorHAnsi" w:cstheme="majorHAnsi"/>
          <w:b/>
          <w:bCs/>
          <w:kern w:val="32"/>
          <w:sz w:val="36"/>
          <w:szCs w:val="32"/>
        </w:rPr>
        <w:t xml:space="preserve">. Currículo Vitae Docente Responsable </w:t>
      </w:r>
    </w:p>
    <w:p w14:paraId="3A220016" w14:textId="77777777" w:rsidR="005E48E0" w:rsidRDefault="005E48E0" w:rsidP="005E48E0">
      <w:pPr>
        <w:pStyle w:val="Sinespaciado"/>
        <w:jc w:val="both"/>
        <w:rPr>
          <w:rFonts w:ascii="Arial" w:hAnsi="Arial" w:cs="Arial"/>
          <w:color w:val="365F91"/>
        </w:rPr>
      </w:pPr>
    </w:p>
    <w:p w14:paraId="456A2AA0" w14:textId="77777777" w:rsidR="005E48E0" w:rsidRPr="00DA4B8F" w:rsidRDefault="005E48E0" w:rsidP="005E48E0">
      <w:pPr>
        <w:pStyle w:val="Sinespaciado"/>
        <w:jc w:val="both"/>
        <w:rPr>
          <w:rFonts w:asciiTheme="minorHAnsi" w:hAnsiTheme="minorHAnsi" w:cstheme="minorHAnsi"/>
          <w:color w:val="002060"/>
          <w:sz w:val="24"/>
        </w:rPr>
      </w:pPr>
      <w:r w:rsidRPr="00DA4B8F">
        <w:rPr>
          <w:rFonts w:asciiTheme="minorHAnsi" w:hAnsiTheme="minorHAnsi" w:cstheme="minorHAnsi"/>
          <w:color w:val="365F91"/>
          <w:sz w:val="24"/>
        </w:rPr>
        <w:t>El profesor responsable debe presentar, o actualizar, su currículo simple de acuerdo al siguiente formato. Este documento es fundamental para efectuar el contrato entre el profesor responsable y la Universidad Austral de Chile, durante el período que dura el curso, con la finalidad de gestionar las remuneraciones.</w:t>
      </w:r>
    </w:p>
    <w:p w14:paraId="14F225C7" w14:textId="348AB09B" w:rsidR="005E48E0" w:rsidRPr="00BE1181" w:rsidRDefault="00BE1181" w:rsidP="005E48E0">
      <w:pPr>
        <w:rPr>
          <w:color w:val="1F4E79" w:themeColor="accent1" w:themeShade="80"/>
        </w:rPr>
      </w:pPr>
      <w:r w:rsidRPr="00BE1181">
        <w:rPr>
          <w:color w:val="1F4E79" w:themeColor="accent1" w:themeShade="80"/>
        </w:rPr>
        <w:t>*Obligatorio</w:t>
      </w:r>
    </w:p>
    <w:p w14:paraId="289FFB1E" w14:textId="77777777" w:rsidR="005E48E0" w:rsidRPr="00CC7662" w:rsidRDefault="005E48E0" w:rsidP="005E48E0"/>
    <w:p w14:paraId="1C716DBD" w14:textId="28816D65" w:rsidR="005E48E0" w:rsidRPr="00DA4B8F" w:rsidRDefault="005E48E0" w:rsidP="00C83438">
      <w:pPr>
        <w:pStyle w:val="Ttulo2"/>
        <w:numPr>
          <w:ilvl w:val="1"/>
          <w:numId w:val="19"/>
        </w:numPr>
        <w:suppressAutoHyphens/>
        <w:spacing w:before="0" w:after="0"/>
        <w:rPr>
          <w:rFonts w:asciiTheme="minorHAnsi" w:hAnsiTheme="minorHAnsi" w:cstheme="minorHAnsi"/>
          <w:b w:val="0"/>
          <w:color w:val="1F4E79" w:themeColor="accent1" w:themeShade="80"/>
        </w:rPr>
      </w:pPr>
      <w:r w:rsidRPr="00DA4B8F">
        <w:rPr>
          <w:rFonts w:asciiTheme="minorHAnsi" w:hAnsiTheme="minorHAnsi" w:cstheme="minorHAnsi"/>
          <w:b w:val="0"/>
          <w:color w:val="1F4E79" w:themeColor="accent1" w:themeShade="80"/>
        </w:rPr>
        <w:t>Datos Personales</w:t>
      </w: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2992"/>
        <w:gridCol w:w="189"/>
        <w:gridCol w:w="2813"/>
      </w:tblGrid>
      <w:tr w:rsidR="005E48E0" w:rsidRPr="00DA4B8F" w14:paraId="18BD3E09" w14:textId="77777777" w:rsidTr="001F664D">
        <w:trPr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BBC35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Apellido Paterno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02134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Apellido Materno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D3EE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Nombres</w:t>
            </w:r>
          </w:p>
        </w:tc>
      </w:tr>
      <w:tr w:rsidR="005E48E0" w:rsidRPr="00DA4B8F" w14:paraId="3062F5F6" w14:textId="77777777" w:rsidTr="001F664D">
        <w:trPr>
          <w:jc w:val="center"/>
        </w:trPr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19A50" w14:textId="77777777" w:rsidR="005E48E0" w:rsidRPr="00DA4B8F" w:rsidRDefault="005E48E0" w:rsidP="001F664D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9CDFF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8ECC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</w:tr>
      <w:tr w:rsidR="005E48E0" w:rsidRPr="00DA4B8F" w14:paraId="524B100B" w14:textId="77777777" w:rsidTr="001F664D">
        <w:trPr>
          <w:jc w:val="center"/>
        </w:trPr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</w:tcPr>
          <w:p w14:paraId="5F82ADA4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Fecha de Nacimiento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14:paraId="334C4D29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RUT</w:t>
            </w:r>
          </w:p>
        </w:tc>
        <w:tc>
          <w:tcPr>
            <w:tcW w:w="3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FCE8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 xml:space="preserve">Teléfono             </w:t>
            </w:r>
          </w:p>
        </w:tc>
      </w:tr>
      <w:tr w:rsidR="005E48E0" w:rsidRPr="00DA4B8F" w14:paraId="54EFC443" w14:textId="77777777" w:rsidTr="001F664D">
        <w:trPr>
          <w:jc w:val="center"/>
        </w:trPr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B365F1" w14:textId="77777777" w:rsidR="005E48E0" w:rsidRPr="00DA4B8F" w:rsidRDefault="005E48E0" w:rsidP="001F664D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5A9044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5D3FA4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65F6699" w14:textId="77777777" w:rsidR="005E48E0" w:rsidRPr="00DA4B8F" w:rsidRDefault="005E48E0" w:rsidP="001F664D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</w:tr>
      <w:tr w:rsidR="005E48E0" w:rsidRPr="00DA4B8F" w14:paraId="35C8B9BA" w14:textId="77777777" w:rsidTr="00700D7C">
        <w:trPr>
          <w:jc w:val="center"/>
        </w:trPr>
        <w:tc>
          <w:tcPr>
            <w:tcW w:w="3886" w:type="dxa"/>
            <w:tcBorders>
              <w:left w:val="single" w:sz="4" w:space="0" w:color="000000"/>
            </w:tcBorders>
          </w:tcPr>
          <w:p w14:paraId="0D491F86" w14:textId="77777777" w:rsidR="005E48E0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Correo Electrónico</w:t>
            </w:r>
          </w:p>
          <w:p w14:paraId="494B21B5" w14:textId="77777777" w:rsidR="005E48E0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  <w:p w14:paraId="62590846" w14:textId="77777777" w:rsidR="005E48E0" w:rsidRPr="00DA4B8F" w:rsidRDefault="005E48E0" w:rsidP="001F664D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000000"/>
            </w:tcBorders>
          </w:tcPr>
          <w:p w14:paraId="0C9F5860" w14:textId="77777777" w:rsidR="005E48E0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Dirección</w:t>
            </w:r>
          </w:p>
          <w:p w14:paraId="580E006A" w14:textId="77777777" w:rsidR="005E48E0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  <w:p w14:paraId="2C32BC6C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7353E0" w14:textId="77777777" w:rsidR="005E48E0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Actividad Actual</w:t>
            </w:r>
          </w:p>
          <w:p w14:paraId="30658DA5" w14:textId="77777777" w:rsidR="005E48E0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  <w:p w14:paraId="42F7C18B" w14:textId="77777777" w:rsidR="005E48E0" w:rsidRPr="00D07C66" w:rsidRDefault="005E48E0" w:rsidP="001F664D">
            <w:pPr>
              <w:snapToGrid w:val="0"/>
              <w:rPr>
                <w:rFonts w:ascii="Calibri" w:hAnsi="Calibri" w:cs="Calibri"/>
                <w:color w:val="1F4E79"/>
                <w:sz w:val="28"/>
                <w:szCs w:val="28"/>
              </w:rPr>
            </w:pPr>
          </w:p>
        </w:tc>
      </w:tr>
      <w:tr w:rsidR="00700D7C" w:rsidRPr="00DA4B8F" w14:paraId="2B3B1576" w14:textId="77777777" w:rsidTr="001F664D">
        <w:trPr>
          <w:jc w:val="center"/>
        </w:trPr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</w:tcPr>
          <w:p w14:paraId="05B0D3D1" w14:textId="77777777" w:rsidR="00700D7C" w:rsidRPr="00DA4B8F" w:rsidRDefault="00700D7C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14:paraId="6BBAB17F" w14:textId="77777777" w:rsidR="00700D7C" w:rsidRPr="00DA4B8F" w:rsidRDefault="00700D7C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344B" w14:textId="77777777" w:rsidR="00700D7C" w:rsidRPr="00DA4B8F" w:rsidRDefault="00700D7C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7089F24E" w14:textId="520E9B6B" w:rsidR="005E48E0" w:rsidRPr="00DA4B8F" w:rsidRDefault="00C83438" w:rsidP="00C83438">
      <w:pPr>
        <w:pStyle w:val="Ttulo2"/>
        <w:ind w:left="720"/>
        <w:rPr>
          <w:rFonts w:asciiTheme="minorHAnsi" w:hAnsiTheme="minorHAnsi" w:cstheme="minorHAnsi"/>
          <w:b w:val="0"/>
          <w:color w:val="1F4E79" w:themeColor="accent1" w:themeShade="80"/>
        </w:rPr>
      </w:pPr>
      <w:r>
        <w:rPr>
          <w:rFonts w:asciiTheme="minorHAnsi" w:hAnsiTheme="minorHAnsi" w:cstheme="minorHAnsi"/>
          <w:b w:val="0"/>
          <w:color w:val="1F4E79" w:themeColor="accent1" w:themeShade="80"/>
        </w:rPr>
        <w:t xml:space="preserve">2. </w:t>
      </w:r>
      <w:r w:rsidR="005E48E0" w:rsidRPr="00DA4B8F">
        <w:rPr>
          <w:rFonts w:asciiTheme="minorHAnsi" w:hAnsiTheme="minorHAnsi" w:cstheme="minorHAnsi"/>
          <w:b w:val="0"/>
          <w:color w:val="1F4E79" w:themeColor="accent1" w:themeShade="80"/>
        </w:rPr>
        <w:t>Formación Académica</w:t>
      </w:r>
    </w:p>
    <w:p w14:paraId="77217D17" w14:textId="77777777" w:rsidR="005E48E0" w:rsidRPr="00DA4B8F" w:rsidRDefault="005E48E0" w:rsidP="005E48E0">
      <w:pPr>
        <w:rPr>
          <w:color w:val="1F4E79" w:themeColor="accent1" w:themeShade="8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1"/>
        <w:gridCol w:w="3685"/>
        <w:gridCol w:w="2097"/>
      </w:tblGrid>
      <w:tr w:rsidR="005E48E0" w:rsidRPr="00DA4B8F" w14:paraId="362569A5" w14:textId="77777777" w:rsidTr="001F664D">
        <w:trPr>
          <w:jc w:val="center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8C4C7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Títulos (pregrado)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1F602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Universidad / País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A443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Año de Obtención</w:t>
            </w:r>
          </w:p>
        </w:tc>
      </w:tr>
      <w:tr w:rsidR="005E48E0" w:rsidRPr="00C40F79" w14:paraId="4F22B8AB" w14:textId="77777777" w:rsidTr="001F664D">
        <w:trPr>
          <w:jc w:val="center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14:paraId="5452A779" w14:textId="77777777" w:rsidR="005E48E0" w:rsidRPr="00341F90" w:rsidRDefault="005E48E0" w:rsidP="001F664D">
            <w:pPr>
              <w:tabs>
                <w:tab w:val="center" w:pos="2075"/>
              </w:tabs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  <w:lang w:val="es-MX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EFA035" w14:textId="77777777" w:rsidR="005E48E0" w:rsidRPr="00C40F79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BD29" w14:textId="77777777" w:rsidR="005E48E0" w:rsidRPr="00C40F79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</w:p>
        </w:tc>
      </w:tr>
      <w:tr w:rsidR="005E48E0" w:rsidRPr="00DA4B8F" w14:paraId="711E49D3" w14:textId="77777777" w:rsidTr="001F664D">
        <w:trPr>
          <w:jc w:val="center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14:paraId="021362C0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Grados Académicos (postgrado)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3CBFFF12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Universidad / País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2C89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Año de Obtención</w:t>
            </w:r>
          </w:p>
        </w:tc>
      </w:tr>
      <w:tr w:rsidR="005E48E0" w:rsidRPr="00C40F79" w14:paraId="59F7396C" w14:textId="77777777" w:rsidTr="001F664D">
        <w:trPr>
          <w:jc w:val="center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14:paraId="32031D7D" w14:textId="77777777" w:rsidR="005E48E0" w:rsidRPr="00C40F79" w:rsidRDefault="005E48E0" w:rsidP="001F664D">
            <w:pPr>
              <w:ind w:left="360"/>
              <w:jc w:val="both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  <w:lang w:val="es-MX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F0560" w14:textId="77777777" w:rsidR="005E48E0" w:rsidRPr="00C40F79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F9DB" w14:textId="77777777" w:rsidR="005E48E0" w:rsidRPr="00C40F79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</w:p>
        </w:tc>
      </w:tr>
      <w:tr w:rsidR="005E48E0" w:rsidRPr="00DA4B8F" w14:paraId="76BAA929" w14:textId="77777777" w:rsidTr="001F664D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62CF87" w14:textId="77777777" w:rsidR="005E48E0" w:rsidRPr="00DA4B8F" w:rsidRDefault="005E48E0" w:rsidP="001F664D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 xml:space="preserve">Otros estudios o formación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C07270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 xml:space="preserve"> Institución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33163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Año de término</w:t>
            </w:r>
          </w:p>
        </w:tc>
      </w:tr>
      <w:tr w:rsidR="005E48E0" w:rsidRPr="00C40F79" w14:paraId="2D12B94A" w14:textId="77777777" w:rsidTr="001F664D">
        <w:trPr>
          <w:trHeight w:val="80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F87005" w14:textId="77777777" w:rsidR="005E48E0" w:rsidRPr="00C40F79" w:rsidRDefault="005E48E0" w:rsidP="001F664D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EE5FD5" w14:textId="77777777" w:rsidR="005E48E0" w:rsidRPr="00C40F79" w:rsidRDefault="005E48E0" w:rsidP="001F664D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5D7F" w14:textId="77777777" w:rsidR="005E48E0" w:rsidRPr="00C40F79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</w:p>
        </w:tc>
      </w:tr>
    </w:tbl>
    <w:p w14:paraId="425B11F1" w14:textId="77777777" w:rsidR="005E48E0" w:rsidRPr="00DA4B8F" w:rsidRDefault="005E48E0" w:rsidP="005E48E0">
      <w:pPr>
        <w:snapToGrid w:val="0"/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</w:pPr>
    </w:p>
    <w:p w14:paraId="3ACC1E06" w14:textId="57540E36" w:rsidR="005E48E0" w:rsidRPr="00DA4B8F" w:rsidRDefault="005E48E0" w:rsidP="00C83438">
      <w:pPr>
        <w:pStyle w:val="Prrafodelista"/>
        <w:numPr>
          <w:ilvl w:val="0"/>
          <w:numId w:val="28"/>
        </w:numPr>
        <w:snapToGrid w:val="0"/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</w:pPr>
      <w:r w:rsidRPr="00DA4B8F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>Experiencia laboral</w:t>
      </w:r>
      <w:r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 xml:space="preserve"> (últimos 5 años)</w:t>
      </w:r>
    </w:p>
    <w:tbl>
      <w:tblPr>
        <w:tblW w:w="9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3195"/>
        <w:gridCol w:w="3279"/>
      </w:tblGrid>
      <w:tr w:rsidR="005E48E0" w:rsidRPr="00DA4B8F" w14:paraId="2EBABDFA" w14:textId="77777777" w:rsidTr="001F664D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88CFE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</w:rPr>
              <w:t>Institución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5CAAF" w14:textId="77777777" w:rsidR="005E48E0" w:rsidRPr="00DA4B8F" w:rsidRDefault="005E48E0" w:rsidP="001F664D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</w:rPr>
              <w:t xml:space="preserve"> Cargo  (entre qué fechas)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7052" w14:textId="77777777" w:rsidR="005E48E0" w:rsidRPr="00DA4B8F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</w:rPr>
              <w:t>Descripción de la actividad</w:t>
            </w:r>
          </w:p>
        </w:tc>
      </w:tr>
      <w:tr w:rsidR="005E48E0" w:rsidRPr="00DA4B8F" w14:paraId="530DBA80" w14:textId="77777777" w:rsidTr="001F664D">
        <w:trPr>
          <w:jc w:val="center"/>
        </w:trPr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 w14:paraId="4D16DE89" w14:textId="77777777" w:rsidR="005E48E0" w:rsidRPr="004423A1" w:rsidRDefault="005E48E0" w:rsidP="001F664D">
            <w:pPr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016408E3" w14:textId="77777777" w:rsidR="005E48E0" w:rsidRPr="004423A1" w:rsidRDefault="005E48E0" w:rsidP="001F664D">
            <w:pPr>
              <w:snapToGrid w:val="0"/>
              <w:ind w:left="360"/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9B24" w14:textId="77777777" w:rsidR="005E48E0" w:rsidRPr="006E365D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  <w:sz w:val="28"/>
                <w:szCs w:val="28"/>
              </w:rPr>
            </w:pPr>
          </w:p>
        </w:tc>
      </w:tr>
      <w:tr w:rsidR="005E48E0" w:rsidRPr="008F05CA" w14:paraId="011B8856" w14:textId="77777777" w:rsidTr="001F664D">
        <w:trPr>
          <w:jc w:val="center"/>
        </w:trPr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 w14:paraId="50B8A0A2" w14:textId="77777777" w:rsidR="005E48E0" w:rsidRPr="008F05CA" w:rsidRDefault="005E48E0" w:rsidP="001F664D">
            <w:pPr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55F7426A" w14:textId="77777777" w:rsidR="005E48E0" w:rsidRPr="008F05CA" w:rsidRDefault="005E48E0" w:rsidP="001F664D">
            <w:pPr>
              <w:snapToGrid w:val="0"/>
              <w:ind w:left="360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B500" w14:textId="77777777" w:rsidR="005E48E0" w:rsidRPr="008F05CA" w:rsidRDefault="005E48E0" w:rsidP="001F664D">
            <w:pPr>
              <w:snapToGrid w:val="0"/>
              <w:ind w:left="360"/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</w:tr>
      <w:tr w:rsidR="005E48E0" w:rsidRPr="008F05CA" w14:paraId="2E13A945" w14:textId="77777777" w:rsidTr="001F664D">
        <w:trPr>
          <w:jc w:val="center"/>
        </w:trPr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 w14:paraId="1849FBB9" w14:textId="77777777" w:rsidR="005E48E0" w:rsidRPr="008F05CA" w:rsidRDefault="005E48E0" w:rsidP="001F664D">
            <w:pPr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AAFB0" w14:textId="77777777" w:rsidR="005E48E0" w:rsidRPr="00E405D6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E337" w14:textId="77777777" w:rsidR="005E48E0" w:rsidRPr="008F05CA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5E48E0" w:rsidRPr="008F05CA" w14:paraId="33CB5F66" w14:textId="77777777" w:rsidTr="001F664D">
        <w:trPr>
          <w:jc w:val="center"/>
        </w:trPr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 w14:paraId="4351924F" w14:textId="77777777" w:rsidR="005E48E0" w:rsidRPr="00EC0DB0" w:rsidRDefault="005E48E0" w:rsidP="001F664D">
            <w:pPr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  <w:lang w:val="en-US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6BD2A" w14:textId="77777777" w:rsidR="005E48E0" w:rsidRPr="008F05CA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AD48" w14:textId="77777777" w:rsidR="005E48E0" w:rsidRPr="008F05CA" w:rsidRDefault="005E48E0" w:rsidP="001F664D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</w:tbl>
    <w:p w14:paraId="02D94C7D" w14:textId="77777777" w:rsidR="00C20D12" w:rsidRPr="00DA4B8F" w:rsidRDefault="00C20D12" w:rsidP="00C20D12">
      <w:pPr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</w:pPr>
    </w:p>
    <w:p w14:paraId="655815AC" w14:textId="77777777" w:rsidR="00C20D12" w:rsidRPr="00DA4B8F" w:rsidRDefault="00C20D12" w:rsidP="00C83438">
      <w:pPr>
        <w:pStyle w:val="Prrafodelista"/>
        <w:numPr>
          <w:ilvl w:val="0"/>
          <w:numId w:val="28"/>
        </w:numPr>
        <w:snapToGrid w:val="0"/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</w:pPr>
      <w:r w:rsidRPr="00DA4B8F"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  <w:t xml:space="preserve"> Experiencia en actividades con niños y jóvenes</w:t>
      </w:r>
    </w:p>
    <w:tbl>
      <w:tblPr>
        <w:tblW w:w="9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3195"/>
        <w:gridCol w:w="3279"/>
      </w:tblGrid>
      <w:tr w:rsidR="00C20D12" w:rsidRPr="00DA4B8F" w14:paraId="5860A8AA" w14:textId="77777777" w:rsidTr="00C20D12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46583" w14:textId="77777777" w:rsidR="00C20D12" w:rsidRPr="00DA4B8F" w:rsidRDefault="00C20D12" w:rsidP="00C20D12">
            <w:pPr>
              <w:snapToGrid w:val="0"/>
              <w:jc w:val="both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</w:rPr>
              <w:t>Institución, ciudad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7575C" w14:textId="77777777" w:rsidR="00C20D12" w:rsidRPr="00DA4B8F" w:rsidRDefault="00C20D12" w:rsidP="00C20D12">
            <w:pPr>
              <w:snapToGrid w:val="0"/>
              <w:jc w:val="both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</w:rPr>
              <w:t>Actividad, año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5F88" w14:textId="77777777" w:rsidR="00C20D12" w:rsidRPr="00DA4B8F" w:rsidRDefault="00C20D12" w:rsidP="00C20D12">
            <w:pPr>
              <w:snapToGrid w:val="0"/>
              <w:jc w:val="both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</w:rPr>
              <w:t>Rol ejercido</w:t>
            </w:r>
          </w:p>
        </w:tc>
      </w:tr>
      <w:tr w:rsidR="00C20D12" w:rsidRPr="00BE35FA" w14:paraId="0E48AEDD" w14:textId="77777777" w:rsidTr="00C20D12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36DCF" w14:textId="77777777" w:rsidR="00C20D12" w:rsidRPr="00BE35FA" w:rsidRDefault="00C20D12" w:rsidP="00C20D1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84ED4" w14:textId="77777777" w:rsidR="00C20D12" w:rsidRPr="00BE35FA" w:rsidRDefault="00C20D12" w:rsidP="00C20D12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F06F" w14:textId="77777777" w:rsidR="00C20D12" w:rsidRPr="00BE35FA" w:rsidRDefault="00C20D12" w:rsidP="00C20D1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C20D12" w:rsidRPr="00BE35FA" w14:paraId="7FCC0C44" w14:textId="77777777" w:rsidTr="00C20D12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91447" w14:textId="77777777" w:rsidR="00C20D12" w:rsidRPr="00EC0DB0" w:rsidRDefault="00C20D12" w:rsidP="00C20D1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9FE9" w14:textId="77777777" w:rsidR="00C20D12" w:rsidRPr="00117561" w:rsidRDefault="00C20D12" w:rsidP="00C20D1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AFB9" w14:textId="77777777" w:rsidR="00C20D12" w:rsidRPr="00BE35FA" w:rsidRDefault="00C20D12" w:rsidP="00C20D1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C20D12" w:rsidRPr="00BE35FA" w14:paraId="75399F57" w14:textId="77777777" w:rsidTr="00C20D12">
        <w:trPr>
          <w:jc w:val="center"/>
        </w:trPr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 w14:paraId="51FF9885" w14:textId="77777777" w:rsidR="00C20D12" w:rsidRPr="00117561" w:rsidRDefault="00C20D12" w:rsidP="00C20D12">
            <w:pPr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AFE0E" w14:textId="77777777" w:rsidR="00C20D12" w:rsidRPr="00DF2BC0" w:rsidRDefault="00C20D12" w:rsidP="00C20D1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53D3" w14:textId="77777777" w:rsidR="00C20D12" w:rsidRPr="00BE35FA" w:rsidRDefault="00C20D12" w:rsidP="00C20D1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C20D12" w:rsidRPr="004C3DCE" w14:paraId="750987D4" w14:textId="77777777" w:rsidTr="00C20D12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2B6B4" w14:textId="77777777" w:rsidR="00C20D12" w:rsidRPr="004C3DCE" w:rsidRDefault="00C20D12" w:rsidP="00C20D12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7F907" w14:textId="77777777" w:rsidR="00C20D12" w:rsidRPr="004C3DCE" w:rsidRDefault="00C20D12" w:rsidP="00C20D1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28A7" w14:textId="77777777" w:rsidR="00C20D12" w:rsidRPr="00BE35FA" w:rsidRDefault="00C20D12" w:rsidP="00C20D1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C20D12" w:rsidRPr="004C3DCE" w14:paraId="2CB92F36" w14:textId="77777777" w:rsidTr="00C20D12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CB5D9" w14:textId="77777777" w:rsidR="00C20D12" w:rsidRPr="004C3DCE" w:rsidRDefault="00C20D12" w:rsidP="00C20D12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8F39D" w14:textId="77777777" w:rsidR="00C20D12" w:rsidRPr="004C3DCE" w:rsidRDefault="00C20D12" w:rsidP="00C20D12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A733" w14:textId="77777777" w:rsidR="00C20D12" w:rsidRPr="00BE35FA" w:rsidRDefault="00C20D12" w:rsidP="00C20D1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C20D12" w:rsidRPr="00DA4B8F" w14:paraId="4A3A6B79" w14:textId="77777777" w:rsidTr="00C20D12">
        <w:trPr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502BB" w14:textId="77777777" w:rsidR="00C20D12" w:rsidRPr="002D5575" w:rsidRDefault="00C20D12" w:rsidP="00C20D12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</w:pPr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 xml:space="preserve">Cursos o talleres impartidos </w:t>
            </w:r>
          </w:p>
          <w:p w14:paraId="7356B126" w14:textId="77777777" w:rsidR="00C20D12" w:rsidRPr="002D5575" w:rsidRDefault="00C20D12" w:rsidP="00C20D12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</w:pPr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 xml:space="preserve">en ALTA </w:t>
            </w:r>
            <w:proofErr w:type="spellStart"/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>UACh</w:t>
            </w:r>
            <w:proofErr w:type="spellEnd"/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 xml:space="preserve"> Valdivia, Castro o Coyhaique)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6EA40" w14:textId="77777777" w:rsidR="00C20D12" w:rsidRPr="002D5575" w:rsidRDefault="00C20D12" w:rsidP="00C20D12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</w:pPr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>Eje disciplinar de dichos curso o talleres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855F" w14:textId="77777777" w:rsidR="00C20D12" w:rsidRPr="002D5575" w:rsidRDefault="00C20D12" w:rsidP="00C20D12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</w:pPr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 xml:space="preserve">Semestre o año en que se dictó. Indicar locación ALTA </w:t>
            </w:r>
            <w:proofErr w:type="spellStart"/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>UACh</w:t>
            </w:r>
            <w:proofErr w:type="spellEnd"/>
            <w:r w:rsidRPr="002D5575">
              <w:rPr>
                <w:rFonts w:asciiTheme="minorHAnsi" w:hAnsiTheme="minorHAnsi" w:cstheme="minorHAnsi"/>
                <w:color w:val="1F4E79" w:themeColor="accent1" w:themeShade="80"/>
                <w:sz w:val="18"/>
              </w:rPr>
              <w:t xml:space="preserve"> (Valdivia, Castro o Patagonia)</w:t>
            </w:r>
          </w:p>
        </w:tc>
      </w:tr>
    </w:tbl>
    <w:p w14:paraId="3E39D241" w14:textId="77777777" w:rsidR="00C20D12" w:rsidRPr="00DA4B8F" w:rsidRDefault="00C20D12" w:rsidP="00C20D12">
      <w:pPr>
        <w:rPr>
          <w:rFonts w:asciiTheme="minorHAnsi" w:hAnsiTheme="minorHAnsi" w:cstheme="minorHAnsi"/>
          <w:vanish/>
          <w:color w:val="1F4E79" w:themeColor="accent1" w:themeShade="8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C20D12" w:rsidRPr="00DA4B8F" w14:paraId="06A2CB84" w14:textId="77777777" w:rsidTr="00C20D12"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3E486" w14:textId="77777777" w:rsidR="00C20D12" w:rsidRPr="00DA4B8F" w:rsidRDefault="00C20D12" w:rsidP="00C20D12">
            <w:pPr>
              <w:snapToGrid w:val="0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2E662A78" w14:textId="77777777" w:rsidR="00C20D12" w:rsidRPr="00DA4B8F" w:rsidRDefault="00C20D12" w:rsidP="00C20D12">
      <w:pPr>
        <w:rPr>
          <w:rFonts w:asciiTheme="minorHAnsi" w:hAnsiTheme="minorHAnsi" w:cstheme="minorHAnsi"/>
          <w:vanish/>
          <w:color w:val="1F4E79" w:themeColor="accent1" w:themeShade="80"/>
          <w:sz w:val="28"/>
          <w:szCs w:val="28"/>
        </w:rPr>
      </w:pPr>
    </w:p>
    <w:p w14:paraId="20781B2E" w14:textId="77777777" w:rsidR="00C20D12" w:rsidRPr="00DA4B8F" w:rsidRDefault="00C20D12" w:rsidP="00C20D12">
      <w:pPr>
        <w:snapToGrid w:val="0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14:paraId="3AB78888" w14:textId="77777777" w:rsidR="00C20D12" w:rsidRPr="00DA4B8F" w:rsidRDefault="00C20D12" w:rsidP="00C83438">
      <w:pPr>
        <w:pStyle w:val="Ttulo2"/>
        <w:numPr>
          <w:ilvl w:val="0"/>
          <w:numId w:val="28"/>
        </w:numPr>
        <w:rPr>
          <w:rFonts w:asciiTheme="minorHAnsi" w:hAnsiTheme="minorHAnsi" w:cstheme="minorHAnsi"/>
          <w:b w:val="0"/>
          <w:color w:val="1F4E79" w:themeColor="accent1" w:themeShade="80"/>
        </w:rPr>
      </w:pPr>
      <w:r w:rsidRPr="00DA4B8F">
        <w:rPr>
          <w:rFonts w:asciiTheme="minorHAnsi" w:hAnsiTheme="minorHAnsi" w:cstheme="minorHAnsi"/>
          <w:b w:val="0"/>
          <w:color w:val="1F4E79" w:themeColor="accent1" w:themeShade="80"/>
        </w:rPr>
        <w:t>Trabajo Actual</w:t>
      </w:r>
    </w:p>
    <w:tbl>
      <w:tblPr>
        <w:tblW w:w="9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7"/>
        <w:gridCol w:w="2992"/>
        <w:gridCol w:w="3279"/>
      </w:tblGrid>
      <w:tr w:rsidR="00C20D12" w:rsidRPr="00DA4B8F" w14:paraId="5E2A3C29" w14:textId="77777777" w:rsidTr="00C20D12">
        <w:trPr>
          <w:jc w:val="center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D9490" w14:textId="77777777" w:rsidR="00C20D12" w:rsidRPr="00DA4B8F" w:rsidRDefault="00C20D12" w:rsidP="00C20D1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Institución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912E7" w14:textId="77777777" w:rsidR="00C20D12" w:rsidRPr="00DA4B8F" w:rsidRDefault="00C20D12" w:rsidP="00C20D1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 xml:space="preserve">Cargo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29C5" w14:textId="77777777" w:rsidR="00C20D12" w:rsidRPr="00DA4B8F" w:rsidRDefault="00C20D12" w:rsidP="00C20D12">
            <w:pPr>
              <w:snapToGrid w:val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Antigüedad en el cargo</w:t>
            </w:r>
          </w:p>
        </w:tc>
      </w:tr>
      <w:tr w:rsidR="00C20D12" w:rsidRPr="004C3DCE" w14:paraId="2A3F7504" w14:textId="77777777" w:rsidTr="00C20D12">
        <w:trPr>
          <w:jc w:val="center"/>
        </w:trPr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</w:tcPr>
          <w:p w14:paraId="1552E9AF" w14:textId="77777777" w:rsidR="00C20D12" w:rsidRPr="004C3DCE" w:rsidRDefault="00C20D12" w:rsidP="00C20D12">
            <w:pPr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14:paraId="28DB8A8F" w14:textId="77777777" w:rsidR="00C20D12" w:rsidRPr="004C3DCE" w:rsidRDefault="00C20D12" w:rsidP="00C20D12">
            <w:pPr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5B55" w14:textId="77777777" w:rsidR="00C20D12" w:rsidRPr="004C3DCE" w:rsidRDefault="00C20D12" w:rsidP="00C20D12">
            <w:pPr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1F4E79" w:themeColor="accent1" w:themeShade="80"/>
              </w:rPr>
            </w:pPr>
          </w:p>
        </w:tc>
      </w:tr>
    </w:tbl>
    <w:p w14:paraId="5F78E993" w14:textId="77777777" w:rsidR="00C20D12" w:rsidRPr="00DA4B8F" w:rsidRDefault="00C20D12" w:rsidP="00C20D12">
      <w:pPr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14:paraId="3CA5A569" w14:textId="77777777" w:rsidR="00C20D12" w:rsidRPr="00DA4B8F" w:rsidRDefault="00C20D12" w:rsidP="00C20D12">
      <w:pPr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14:paraId="39C79465" w14:textId="77777777" w:rsidR="00C20D12" w:rsidRPr="00DA4B8F" w:rsidRDefault="00C20D12" w:rsidP="00C83438">
      <w:pPr>
        <w:pStyle w:val="Ttulo2"/>
        <w:numPr>
          <w:ilvl w:val="0"/>
          <w:numId w:val="28"/>
        </w:numPr>
        <w:suppressAutoHyphens/>
        <w:spacing w:before="0" w:after="0"/>
        <w:rPr>
          <w:rFonts w:asciiTheme="minorHAnsi" w:hAnsiTheme="minorHAnsi" w:cstheme="minorHAnsi"/>
          <w:b w:val="0"/>
          <w:color w:val="1F4E79" w:themeColor="accent1" w:themeShade="80"/>
        </w:rPr>
      </w:pPr>
      <w:r w:rsidRPr="00DA4B8F">
        <w:rPr>
          <w:rFonts w:asciiTheme="minorHAnsi" w:hAnsiTheme="minorHAnsi" w:cstheme="minorHAnsi"/>
          <w:b w:val="0"/>
          <w:color w:val="1F4E79" w:themeColor="accent1" w:themeShade="80"/>
        </w:rPr>
        <w:t xml:space="preserve">Datos del Curso propuesto </w:t>
      </w:r>
    </w:p>
    <w:p w14:paraId="3894CC12" w14:textId="77777777" w:rsidR="00C20D12" w:rsidRPr="00DA4B8F" w:rsidRDefault="00C20D12" w:rsidP="00C20D12">
      <w:pPr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418"/>
        <w:gridCol w:w="1331"/>
        <w:gridCol w:w="1222"/>
      </w:tblGrid>
      <w:tr w:rsidR="00C20D12" w:rsidRPr="00DA4B8F" w14:paraId="6E6A5280" w14:textId="77777777" w:rsidTr="00C20D12">
        <w:trPr>
          <w:jc w:val="center"/>
        </w:trPr>
        <w:tc>
          <w:tcPr>
            <w:tcW w:w="5812" w:type="dxa"/>
          </w:tcPr>
          <w:p w14:paraId="3F659F2A" w14:textId="77777777" w:rsidR="00C20D12" w:rsidRPr="00DA4B8F" w:rsidRDefault="00C20D12" w:rsidP="00C20D1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Nombre del Curso</w:t>
            </w:r>
          </w:p>
        </w:tc>
        <w:tc>
          <w:tcPr>
            <w:tcW w:w="1418" w:type="dxa"/>
          </w:tcPr>
          <w:p w14:paraId="3897D2D1" w14:textId="77777777" w:rsidR="00C20D12" w:rsidRPr="00DA4B8F" w:rsidRDefault="00C20D12" w:rsidP="00C20D1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 xml:space="preserve">Nivel </w:t>
            </w:r>
          </w:p>
        </w:tc>
        <w:tc>
          <w:tcPr>
            <w:tcW w:w="1331" w:type="dxa"/>
          </w:tcPr>
          <w:p w14:paraId="337F7D7C" w14:textId="77777777" w:rsidR="00C20D12" w:rsidRPr="00DA4B8F" w:rsidRDefault="00C20D12" w:rsidP="00C20D1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Semestre</w:t>
            </w:r>
          </w:p>
        </w:tc>
        <w:tc>
          <w:tcPr>
            <w:tcW w:w="1222" w:type="dxa"/>
          </w:tcPr>
          <w:p w14:paraId="3CFDC48E" w14:textId="77777777" w:rsidR="00C20D12" w:rsidRPr="00DA4B8F" w:rsidRDefault="00C20D12" w:rsidP="00C20D1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DA4B8F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Año</w:t>
            </w:r>
          </w:p>
        </w:tc>
      </w:tr>
      <w:tr w:rsidR="00C20D12" w:rsidRPr="00DA4B8F" w14:paraId="539D9FA8" w14:textId="77777777" w:rsidTr="00C20D12">
        <w:trPr>
          <w:jc w:val="center"/>
        </w:trPr>
        <w:tc>
          <w:tcPr>
            <w:tcW w:w="5812" w:type="dxa"/>
          </w:tcPr>
          <w:p w14:paraId="7FEBED4F" w14:textId="77777777" w:rsidR="00C20D12" w:rsidRPr="004C3DCE" w:rsidRDefault="00C20D12" w:rsidP="00C20D12">
            <w:pPr>
              <w:tabs>
                <w:tab w:val="left" w:pos="2249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18FBF6CC" w14:textId="77777777" w:rsidR="00C20D12" w:rsidRPr="00DA4B8F" w:rsidRDefault="00C20D12" w:rsidP="00C20D1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1537B6C5" w14:textId="77777777" w:rsidR="00C20D12" w:rsidRPr="00DA4B8F" w:rsidRDefault="00C20D12" w:rsidP="00C20D1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156B620F" w14:textId="77777777" w:rsidR="00C20D12" w:rsidRPr="00DA4B8F" w:rsidRDefault="00C20D12" w:rsidP="00C20D12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6102D170" w14:textId="77777777" w:rsidR="00C20D12" w:rsidRPr="00DA4B8F" w:rsidRDefault="00C20D12" w:rsidP="00C20D12">
      <w:pPr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14:paraId="4429949F" w14:textId="77777777" w:rsidR="00C20D12" w:rsidRPr="00DA4B8F" w:rsidRDefault="00C20D12" w:rsidP="00C20D12">
      <w:pPr>
        <w:rPr>
          <w:rFonts w:asciiTheme="minorHAnsi" w:hAnsiTheme="minorHAnsi" w:cstheme="minorHAnsi"/>
          <w:sz w:val="28"/>
          <w:szCs w:val="28"/>
        </w:rPr>
      </w:pPr>
    </w:p>
    <w:p w14:paraId="0A3776ED" w14:textId="77777777" w:rsidR="00C20D12" w:rsidRPr="00DA4B8F" w:rsidRDefault="00C20D12" w:rsidP="00C20D12">
      <w:pPr>
        <w:rPr>
          <w:rFonts w:asciiTheme="minorHAnsi" w:hAnsiTheme="minorHAnsi" w:cstheme="minorHAnsi"/>
          <w:sz w:val="28"/>
          <w:szCs w:val="28"/>
        </w:rPr>
      </w:pPr>
    </w:p>
    <w:p w14:paraId="527D9147" w14:textId="14B31F38" w:rsidR="005E48E0" w:rsidRPr="00DA4B8F" w:rsidRDefault="005E48E0" w:rsidP="00C20D12">
      <w:pPr>
        <w:rPr>
          <w:rFonts w:asciiTheme="minorHAnsi" w:hAnsiTheme="minorHAnsi" w:cstheme="minorHAnsi"/>
          <w:i/>
          <w:color w:val="1F4E79" w:themeColor="accent1" w:themeShade="80"/>
          <w:sz w:val="28"/>
          <w:szCs w:val="28"/>
        </w:rPr>
      </w:pPr>
    </w:p>
    <w:sectPr w:rsidR="005E48E0" w:rsidRPr="00DA4B8F" w:rsidSect="001E2EBE">
      <w:headerReference w:type="default" r:id="rId13"/>
      <w:footerReference w:type="default" r:id="rId14"/>
      <w:pgSz w:w="11906" w:h="16838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8F583" w14:textId="77777777" w:rsidR="000778E6" w:rsidRDefault="000778E6" w:rsidP="0051604B">
      <w:r>
        <w:separator/>
      </w:r>
    </w:p>
  </w:endnote>
  <w:endnote w:type="continuationSeparator" w:id="0">
    <w:p w14:paraId="139F29D1" w14:textId="77777777" w:rsidR="000778E6" w:rsidRDefault="000778E6" w:rsidP="0051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B8B7" w14:textId="11DE0ABC" w:rsidR="00C20D12" w:rsidRDefault="00C20D1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83438">
      <w:rPr>
        <w:noProof/>
      </w:rPr>
      <w:t>16</w:t>
    </w:r>
    <w:r>
      <w:fldChar w:fldCharType="end"/>
    </w:r>
  </w:p>
  <w:p w14:paraId="192D07FE" w14:textId="77777777" w:rsidR="00C20D12" w:rsidRDefault="00C20D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F6C54" w14:textId="77777777" w:rsidR="000778E6" w:rsidRDefault="000778E6" w:rsidP="0051604B">
      <w:r>
        <w:separator/>
      </w:r>
    </w:p>
  </w:footnote>
  <w:footnote w:type="continuationSeparator" w:id="0">
    <w:p w14:paraId="5775C547" w14:textId="77777777" w:rsidR="000778E6" w:rsidRDefault="000778E6" w:rsidP="0051604B">
      <w:r>
        <w:continuationSeparator/>
      </w:r>
    </w:p>
  </w:footnote>
  <w:footnote w:id="1">
    <w:p w14:paraId="27BA3E65" w14:textId="77777777" w:rsidR="00C20D12" w:rsidRPr="00867927" w:rsidRDefault="00C20D12" w:rsidP="000275CE">
      <w:pPr>
        <w:pStyle w:val="Textonotapie"/>
        <w:rPr>
          <w:rFonts w:asciiTheme="majorHAnsi" w:hAnsiTheme="majorHAnsi" w:cstheme="majorHAnsi"/>
          <w:i/>
        </w:rPr>
      </w:pPr>
      <w:r w:rsidRPr="00867927">
        <w:rPr>
          <w:rStyle w:val="Refdenotaalpie"/>
          <w:rFonts w:asciiTheme="majorHAnsi" w:hAnsiTheme="majorHAnsi" w:cstheme="majorHAnsi"/>
          <w:i/>
          <w:sz w:val="22"/>
        </w:rPr>
        <w:footnoteRef/>
      </w:r>
      <w:r w:rsidRPr="00867927">
        <w:rPr>
          <w:rFonts w:asciiTheme="majorHAnsi" w:hAnsiTheme="majorHAnsi" w:cstheme="majorHAnsi"/>
          <w:i/>
          <w:sz w:val="22"/>
        </w:rPr>
        <w:t xml:space="preserve"> Ver guía de la Página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EE793" w14:textId="77777777" w:rsidR="00C20D12" w:rsidRDefault="00C20D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4F5131"/>
    <w:multiLevelType w:val="hybridMultilevel"/>
    <w:tmpl w:val="39DE8B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46114"/>
    <w:multiLevelType w:val="hybridMultilevel"/>
    <w:tmpl w:val="0C8EF89A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72F0"/>
    <w:multiLevelType w:val="hybridMultilevel"/>
    <w:tmpl w:val="FA8A45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25DB"/>
    <w:multiLevelType w:val="hybridMultilevel"/>
    <w:tmpl w:val="730CF182"/>
    <w:lvl w:ilvl="0" w:tplc="662E8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F23DE1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 w15:restartNumberingAfterBreak="0">
    <w:nsid w:val="14594807"/>
    <w:multiLevelType w:val="hybridMultilevel"/>
    <w:tmpl w:val="4A367438"/>
    <w:lvl w:ilvl="0" w:tplc="A3EE5F3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24A6"/>
    <w:multiLevelType w:val="hybridMultilevel"/>
    <w:tmpl w:val="7DA460D8"/>
    <w:lvl w:ilvl="0" w:tplc="3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7C5A85"/>
    <w:multiLevelType w:val="hybridMultilevel"/>
    <w:tmpl w:val="089EEAFE"/>
    <w:lvl w:ilvl="0" w:tplc="C7CA3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2056DC"/>
    <w:multiLevelType w:val="hybridMultilevel"/>
    <w:tmpl w:val="F664E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1E407F"/>
    <w:multiLevelType w:val="hybridMultilevel"/>
    <w:tmpl w:val="276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D7461"/>
    <w:multiLevelType w:val="multilevel"/>
    <w:tmpl w:val="DE12D5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 w15:restartNumberingAfterBreak="0">
    <w:nsid w:val="2963717A"/>
    <w:multiLevelType w:val="hybridMultilevel"/>
    <w:tmpl w:val="58201ABA"/>
    <w:lvl w:ilvl="0" w:tplc="6590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451BCA"/>
    <w:multiLevelType w:val="hybridMultilevel"/>
    <w:tmpl w:val="7942436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B50305"/>
    <w:multiLevelType w:val="multilevel"/>
    <w:tmpl w:val="5820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FE4406"/>
    <w:multiLevelType w:val="hybridMultilevel"/>
    <w:tmpl w:val="B03EAB9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16B69"/>
    <w:multiLevelType w:val="hybridMultilevel"/>
    <w:tmpl w:val="C5F28C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243BE8"/>
    <w:multiLevelType w:val="hybridMultilevel"/>
    <w:tmpl w:val="DBEEDB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8501E7"/>
    <w:multiLevelType w:val="hybridMultilevel"/>
    <w:tmpl w:val="6458E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C3067B"/>
    <w:multiLevelType w:val="multilevel"/>
    <w:tmpl w:val="398A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480175"/>
    <w:multiLevelType w:val="hybridMultilevel"/>
    <w:tmpl w:val="21424F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CA08F5"/>
    <w:multiLevelType w:val="hybridMultilevel"/>
    <w:tmpl w:val="99A00A8A"/>
    <w:lvl w:ilvl="0" w:tplc="74B608E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4344D"/>
    <w:multiLevelType w:val="hybridMultilevel"/>
    <w:tmpl w:val="C114B67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E6D9D"/>
    <w:multiLevelType w:val="hybridMultilevel"/>
    <w:tmpl w:val="DE749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207A5D"/>
    <w:multiLevelType w:val="hybridMultilevel"/>
    <w:tmpl w:val="2850FE3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82B1D"/>
    <w:multiLevelType w:val="multilevel"/>
    <w:tmpl w:val="51C4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392842"/>
    <w:multiLevelType w:val="hybridMultilevel"/>
    <w:tmpl w:val="C93C876C"/>
    <w:lvl w:ilvl="0" w:tplc="865CF934">
      <w:start w:val="4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90" w:hanging="360"/>
      </w:pPr>
    </w:lvl>
    <w:lvl w:ilvl="2" w:tplc="340A001B" w:tentative="1">
      <w:start w:val="1"/>
      <w:numFmt w:val="lowerRoman"/>
      <w:lvlText w:val="%3."/>
      <w:lvlJc w:val="right"/>
      <w:pPr>
        <w:ind w:left="2610" w:hanging="180"/>
      </w:pPr>
    </w:lvl>
    <w:lvl w:ilvl="3" w:tplc="340A000F" w:tentative="1">
      <w:start w:val="1"/>
      <w:numFmt w:val="decimal"/>
      <w:lvlText w:val="%4."/>
      <w:lvlJc w:val="left"/>
      <w:pPr>
        <w:ind w:left="3330" w:hanging="360"/>
      </w:pPr>
    </w:lvl>
    <w:lvl w:ilvl="4" w:tplc="340A0019" w:tentative="1">
      <w:start w:val="1"/>
      <w:numFmt w:val="lowerLetter"/>
      <w:lvlText w:val="%5."/>
      <w:lvlJc w:val="left"/>
      <w:pPr>
        <w:ind w:left="4050" w:hanging="360"/>
      </w:pPr>
    </w:lvl>
    <w:lvl w:ilvl="5" w:tplc="340A001B" w:tentative="1">
      <w:start w:val="1"/>
      <w:numFmt w:val="lowerRoman"/>
      <w:lvlText w:val="%6."/>
      <w:lvlJc w:val="right"/>
      <w:pPr>
        <w:ind w:left="4770" w:hanging="180"/>
      </w:pPr>
    </w:lvl>
    <w:lvl w:ilvl="6" w:tplc="340A000F" w:tentative="1">
      <w:start w:val="1"/>
      <w:numFmt w:val="decimal"/>
      <w:lvlText w:val="%7."/>
      <w:lvlJc w:val="left"/>
      <w:pPr>
        <w:ind w:left="5490" w:hanging="360"/>
      </w:pPr>
    </w:lvl>
    <w:lvl w:ilvl="7" w:tplc="340A0019" w:tentative="1">
      <w:start w:val="1"/>
      <w:numFmt w:val="lowerLetter"/>
      <w:lvlText w:val="%8."/>
      <w:lvlJc w:val="left"/>
      <w:pPr>
        <w:ind w:left="6210" w:hanging="360"/>
      </w:pPr>
    </w:lvl>
    <w:lvl w:ilvl="8" w:tplc="3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4FB10647"/>
    <w:multiLevelType w:val="hybridMultilevel"/>
    <w:tmpl w:val="4AE8F6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E1CF4"/>
    <w:multiLevelType w:val="hybridMultilevel"/>
    <w:tmpl w:val="F24AAB6C"/>
    <w:lvl w:ilvl="0" w:tplc="A2B22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5508F"/>
    <w:multiLevelType w:val="hybridMultilevel"/>
    <w:tmpl w:val="AC744E9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D1112B9"/>
    <w:multiLevelType w:val="multilevel"/>
    <w:tmpl w:val="6458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87193D"/>
    <w:multiLevelType w:val="hybridMultilevel"/>
    <w:tmpl w:val="D01071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505FF"/>
    <w:multiLevelType w:val="hybridMultilevel"/>
    <w:tmpl w:val="51C436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DD461A"/>
    <w:multiLevelType w:val="hybridMultilevel"/>
    <w:tmpl w:val="3E0833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3F41ED"/>
    <w:multiLevelType w:val="multilevel"/>
    <w:tmpl w:val="39DE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3B0D96"/>
    <w:multiLevelType w:val="hybridMultilevel"/>
    <w:tmpl w:val="844CD0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A44AF"/>
    <w:multiLevelType w:val="multilevel"/>
    <w:tmpl w:val="51C4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C44956"/>
    <w:multiLevelType w:val="hybridMultilevel"/>
    <w:tmpl w:val="41F84D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D2174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407E6C8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 w:val="0"/>
        <w:i w:val="0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3"/>
  </w:num>
  <w:num w:numId="3">
    <w:abstractNumId w:val="37"/>
  </w:num>
  <w:num w:numId="4">
    <w:abstractNumId w:val="19"/>
  </w:num>
  <w:num w:numId="5">
    <w:abstractNumId w:val="18"/>
  </w:num>
  <w:num w:numId="6">
    <w:abstractNumId w:val="30"/>
  </w:num>
  <w:num w:numId="7">
    <w:abstractNumId w:val="1"/>
  </w:num>
  <w:num w:numId="8">
    <w:abstractNumId w:val="34"/>
  </w:num>
  <w:num w:numId="9">
    <w:abstractNumId w:val="32"/>
  </w:num>
  <w:num w:numId="10">
    <w:abstractNumId w:val="36"/>
  </w:num>
  <w:num w:numId="11">
    <w:abstractNumId w:val="16"/>
  </w:num>
  <w:num w:numId="12">
    <w:abstractNumId w:val="25"/>
  </w:num>
  <w:num w:numId="13">
    <w:abstractNumId w:val="20"/>
  </w:num>
  <w:num w:numId="14">
    <w:abstractNumId w:val="12"/>
  </w:num>
  <w:num w:numId="15">
    <w:abstractNumId w:val="14"/>
  </w:num>
  <w:num w:numId="16">
    <w:abstractNumId w:val="4"/>
  </w:num>
  <w:num w:numId="17">
    <w:abstractNumId w:val="8"/>
  </w:num>
  <w:num w:numId="18">
    <w:abstractNumId w:val="5"/>
    <w:lvlOverride w:ilvl="0">
      <w:startOverride w:val="1"/>
    </w:lvlOverride>
  </w:num>
  <w:num w:numId="19">
    <w:abstractNumId w:val="0"/>
  </w:num>
  <w:num w:numId="20">
    <w:abstractNumId w:val="17"/>
  </w:num>
  <w:num w:numId="21">
    <w:abstractNumId w:val="11"/>
  </w:num>
  <w:num w:numId="22">
    <w:abstractNumId w:val="31"/>
  </w:num>
  <w:num w:numId="23">
    <w:abstractNumId w:val="28"/>
  </w:num>
  <w:num w:numId="24">
    <w:abstractNumId w:val="24"/>
  </w:num>
  <w:num w:numId="25">
    <w:abstractNumId w:val="13"/>
  </w:num>
  <w:num w:numId="26">
    <w:abstractNumId w:val="7"/>
  </w:num>
  <w:num w:numId="27">
    <w:abstractNumId w:val="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1"/>
  </w:num>
  <w:num w:numId="31">
    <w:abstractNumId w:val="3"/>
  </w:num>
  <w:num w:numId="32">
    <w:abstractNumId w:val="27"/>
  </w:num>
  <w:num w:numId="33">
    <w:abstractNumId w:val="29"/>
  </w:num>
  <w:num w:numId="34">
    <w:abstractNumId w:val="2"/>
  </w:num>
  <w:num w:numId="35">
    <w:abstractNumId w:val="10"/>
  </w:num>
  <w:num w:numId="36">
    <w:abstractNumId w:val="9"/>
  </w:num>
  <w:num w:numId="37">
    <w:abstractNumId w:val="22"/>
  </w:num>
  <w:num w:numId="38">
    <w:abstractNumId w:val="35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FC"/>
    <w:rsid w:val="00003E1D"/>
    <w:rsid w:val="00005521"/>
    <w:rsid w:val="000136C4"/>
    <w:rsid w:val="000137EF"/>
    <w:rsid w:val="00024E4D"/>
    <w:rsid w:val="000275CE"/>
    <w:rsid w:val="00030B7C"/>
    <w:rsid w:val="000408B6"/>
    <w:rsid w:val="000426EA"/>
    <w:rsid w:val="00047EA5"/>
    <w:rsid w:val="0005057A"/>
    <w:rsid w:val="00062BDF"/>
    <w:rsid w:val="00071193"/>
    <w:rsid w:val="0007158E"/>
    <w:rsid w:val="000727EA"/>
    <w:rsid w:val="00072D92"/>
    <w:rsid w:val="00074C39"/>
    <w:rsid w:val="00077070"/>
    <w:rsid w:val="00077340"/>
    <w:rsid w:val="000778E6"/>
    <w:rsid w:val="00083E07"/>
    <w:rsid w:val="000841F1"/>
    <w:rsid w:val="00091235"/>
    <w:rsid w:val="00093D18"/>
    <w:rsid w:val="00094634"/>
    <w:rsid w:val="0009661E"/>
    <w:rsid w:val="00096B12"/>
    <w:rsid w:val="000B368F"/>
    <w:rsid w:val="000B5D53"/>
    <w:rsid w:val="000B7837"/>
    <w:rsid w:val="000C2A2A"/>
    <w:rsid w:val="000C2D6B"/>
    <w:rsid w:val="000C425F"/>
    <w:rsid w:val="000C48F5"/>
    <w:rsid w:val="000C7789"/>
    <w:rsid w:val="000D3E04"/>
    <w:rsid w:val="000D6BCF"/>
    <w:rsid w:val="000F033F"/>
    <w:rsid w:val="000F1971"/>
    <w:rsid w:val="000F211E"/>
    <w:rsid w:val="000F2FE4"/>
    <w:rsid w:val="000F3AC2"/>
    <w:rsid w:val="000F670C"/>
    <w:rsid w:val="00104DA5"/>
    <w:rsid w:val="00110443"/>
    <w:rsid w:val="00113F08"/>
    <w:rsid w:val="00117561"/>
    <w:rsid w:val="001179EE"/>
    <w:rsid w:val="00123D74"/>
    <w:rsid w:val="0013264E"/>
    <w:rsid w:val="00134BF6"/>
    <w:rsid w:val="0014118B"/>
    <w:rsid w:val="00156516"/>
    <w:rsid w:val="00157285"/>
    <w:rsid w:val="00157482"/>
    <w:rsid w:val="00165B93"/>
    <w:rsid w:val="00166946"/>
    <w:rsid w:val="00175263"/>
    <w:rsid w:val="00177D78"/>
    <w:rsid w:val="00182EE6"/>
    <w:rsid w:val="0019353A"/>
    <w:rsid w:val="001939C3"/>
    <w:rsid w:val="0019438D"/>
    <w:rsid w:val="001A0C1D"/>
    <w:rsid w:val="001A1827"/>
    <w:rsid w:val="001A61F3"/>
    <w:rsid w:val="001B05FA"/>
    <w:rsid w:val="001C4CDD"/>
    <w:rsid w:val="001C5796"/>
    <w:rsid w:val="001D261A"/>
    <w:rsid w:val="001D399B"/>
    <w:rsid w:val="001D49F3"/>
    <w:rsid w:val="001E147F"/>
    <w:rsid w:val="001E2EBE"/>
    <w:rsid w:val="001E6B18"/>
    <w:rsid w:val="001F258D"/>
    <w:rsid w:val="001F2F39"/>
    <w:rsid w:val="001F525E"/>
    <w:rsid w:val="001F664D"/>
    <w:rsid w:val="0020013F"/>
    <w:rsid w:val="002338D6"/>
    <w:rsid w:val="00233CF2"/>
    <w:rsid w:val="00236563"/>
    <w:rsid w:val="00236AE0"/>
    <w:rsid w:val="00236CF1"/>
    <w:rsid w:val="00245E28"/>
    <w:rsid w:val="00250BDD"/>
    <w:rsid w:val="00254DDF"/>
    <w:rsid w:val="002563F0"/>
    <w:rsid w:val="0025670C"/>
    <w:rsid w:val="002618EE"/>
    <w:rsid w:val="00264C82"/>
    <w:rsid w:val="00270B7F"/>
    <w:rsid w:val="002729EF"/>
    <w:rsid w:val="002759E1"/>
    <w:rsid w:val="002950CC"/>
    <w:rsid w:val="00296699"/>
    <w:rsid w:val="00297C40"/>
    <w:rsid w:val="002A0622"/>
    <w:rsid w:val="002A7762"/>
    <w:rsid w:val="002A77FD"/>
    <w:rsid w:val="002B273E"/>
    <w:rsid w:val="002B6EE8"/>
    <w:rsid w:val="002C0ADA"/>
    <w:rsid w:val="002C375D"/>
    <w:rsid w:val="002C4B0F"/>
    <w:rsid w:val="002C571F"/>
    <w:rsid w:val="002C798A"/>
    <w:rsid w:val="002D418A"/>
    <w:rsid w:val="002D5575"/>
    <w:rsid w:val="002E6488"/>
    <w:rsid w:val="002F31DA"/>
    <w:rsid w:val="002F32DA"/>
    <w:rsid w:val="003050E2"/>
    <w:rsid w:val="00305B5F"/>
    <w:rsid w:val="003122CC"/>
    <w:rsid w:val="003203CD"/>
    <w:rsid w:val="00320491"/>
    <w:rsid w:val="0032759A"/>
    <w:rsid w:val="00335850"/>
    <w:rsid w:val="00341F90"/>
    <w:rsid w:val="00342951"/>
    <w:rsid w:val="00351F6B"/>
    <w:rsid w:val="003556A3"/>
    <w:rsid w:val="0036257D"/>
    <w:rsid w:val="003639E1"/>
    <w:rsid w:val="00387C7C"/>
    <w:rsid w:val="00390306"/>
    <w:rsid w:val="00395013"/>
    <w:rsid w:val="003A2C2B"/>
    <w:rsid w:val="003B0F6E"/>
    <w:rsid w:val="003B3613"/>
    <w:rsid w:val="003C37C6"/>
    <w:rsid w:val="003C604A"/>
    <w:rsid w:val="003D1D83"/>
    <w:rsid w:val="003E5FA4"/>
    <w:rsid w:val="003F0732"/>
    <w:rsid w:val="003F3230"/>
    <w:rsid w:val="0040620A"/>
    <w:rsid w:val="004246E1"/>
    <w:rsid w:val="004309CD"/>
    <w:rsid w:val="00441851"/>
    <w:rsid w:val="004433CE"/>
    <w:rsid w:val="0045393C"/>
    <w:rsid w:val="004546EF"/>
    <w:rsid w:val="0046330B"/>
    <w:rsid w:val="0046408A"/>
    <w:rsid w:val="004811A1"/>
    <w:rsid w:val="0048125C"/>
    <w:rsid w:val="00492103"/>
    <w:rsid w:val="00493C23"/>
    <w:rsid w:val="00496241"/>
    <w:rsid w:val="00496723"/>
    <w:rsid w:val="004A4044"/>
    <w:rsid w:val="004B392A"/>
    <w:rsid w:val="004B3EA6"/>
    <w:rsid w:val="004B7A76"/>
    <w:rsid w:val="004C3DCE"/>
    <w:rsid w:val="004D29BD"/>
    <w:rsid w:val="004D446C"/>
    <w:rsid w:val="004E15E5"/>
    <w:rsid w:val="004F059E"/>
    <w:rsid w:val="004F0C6B"/>
    <w:rsid w:val="00500C8C"/>
    <w:rsid w:val="00502549"/>
    <w:rsid w:val="005038AA"/>
    <w:rsid w:val="00506EB2"/>
    <w:rsid w:val="00510491"/>
    <w:rsid w:val="00513BD8"/>
    <w:rsid w:val="0051604B"/>
    <w:rsid w:val="00522BAE"/>
    <w:rsid w:val="0052325F"/>
    <w:rsid w:val="00523DB9"/>
    <w:rsid w:val="00530BD5"/>
    <w:rsid w:val="0053721B"/>
    <w:rsid w:val="005563E7"/>
    <w:rsid w:val="00563D93"/>
    <w:rsid w:val="00566609"/>
    <w:rsid w:val="00567492"/>
    <w:rsid w:val="005702CD"/>
    <w:rsid w:val="005771BA"/>
    <w:rsid w:val="0058410D"/>
    <w:rsid w:val="00595E15"/>
    <w:rsid w:val="005A1E3B"/>
    <w:rsid w:val="005B1960"/>
    <w:rsid w:val="005B22A4"/>
    <w:rsid w:val="005B2773"/>
    <w:rsid w:val="005B2E24"/>
    <w:rsid w:val="005B6170"/>
    <w:rsid w:val="005C5370"/>
    <w:rsid w:val="005D2C6E"/>
    <w:rsid w:val="005D7537"/>
    <w:rsid w:val="005E0AB1"/>
    <w:rsid w:val="005E27DB"/>
    <w:rsid w:val="005E48E0"/>
    <w:rsid w:val="005E6865"/>
    <w:rsid w:val="005F12F0"/>
    <w:rsid w:val="005F5784"/>
    <w:rsid w:val="005F7AF4"/>
    <w:rsid w:val="00605A72"/>
    <w:rsid w:val="00605FFC"/>
    <w:rsid w:val="00607289"/>
    <w:rsid w:val="00614442"/>
    <w:rsid w:val="006209BD"/>
    <w:rsid w:val="00620DE4"/>
    <w:rsid w:val="006213F4"/>
    <w:rsid w:val="00621994"/>
    <w:rsid w:val="00623E66"/>
    <w:rsid w:val="006241CF"/>
    <w:rsid w:val="00625038"/>
    <w:rsid w:val="00627665"/>
    <w:rsid w:val="00627B9C"/>
    <w:rsid w:val="006319BC"/>
    <w:rsid w:val="00633277"/>
    <w:rsid w:val="00637478"/>
    <w:rsid w:val="00644A6D"/>
    <w:rsid w:val="00645607"/>
    <w:rsid w:val="00645E10"/>
    <w:rsid w:val="00646AA1"/>
    <w:rsid w:val="00647E3E"/>
    <w:rsid w:val="0065103C"/>
    <w:rsid w:val="006527D0"/>
    <w:rsid w:val="00656DE2"/>
    <w:rsid w:val="0066636A"/>
    <w:rsid w:val="00667268"/>
    <w:rsid w:val="006704EC"/>
    <w:rsid w:val="006725BB"/>
    <w:rsid w:val="00684456"/>
    <w:rsid w:val="006872EA"/>
    <w:rsid w:val="00693764"/>
    <w:rsid w:val="00694B3C"/>
    <w:rsid w:val="006A0EB7"/>
    <w:rsid w:val="006B2217"/>
    <w:rsid w:val="006B223A"/>
    <w:rsid w:val="006B5DDD"/>
    <w:rsid w:val="006B70A5"/>
    <w:rsid w:val="006B7E78"/>
    <w:rsid w:val="006D48EE"/>
    <w:rsid w:val="006E1DB5"/>
    <w:rsid w:val="006E365D"/>
    <w:rsid w:val="006F0BF8"/>
    <w:rsid w:val="006F48F4"/>
    <w:rsid w:val="006F5B76"/>
    <w:rsid w:val="0070032E"/>
    <w:rsid w:val="00700CF5"/>
    <w:rsid w:val="00700D7C"/>
    <w:rsid w:val="00707216"/>
    <w:rsid w:val="00710A8B"/>
    <w:rsid w:val="0071730D"/>
    <w:rsid w:val="00717D65"/>
    <w:rsid w:val="00721556"/>
    <w:rsid w:val="00721A4B"/>
    <w:rsid w:val="007313E3"/>
    <w:rsid w:val="00733BB0"/>
    <w:rsid w:val="00735287"/>
    <w:rsid w:val="00735388"/>
    <w:rsid w:val="00743546"/>
    <w:rsid w:val="007458CA"/>
    <w:rsid w:val="00751F8E"/>
    <w:rsid w:val="007535AE"/>
    <w:rsid w:val="0075670E"/>
    <w:rsid w:val="007579A1"/>
    <w:rsid w:val="00761335"/>
    <w:rsid w:val="00762D53"/>
    <w:rsid w:val="00763063"/>
    <w:rsid w:val="007674BD"/>
    <w:rsid w:val="00771F72"/>
    <w:rsid w:val="00773159"/>
    <w:rsid w:val="007819ED"/>
    <w:rsid w:val="00781DE7"/>
    <w:rsid w:val="00791807"/>
    <w:rsid w:val="007928CA"/>
    <w:rsid w:val="007932E7"/>
    <w:rsid w:val="007A028D"/>
    <w:rsid w:val="007A214E"/>
    <w:rsid w:val="007A5079"/>
    <w:rsid w:val="007A76BB"/>
    <w:rsid w:val="007A7B71"/>
    <w:rsid w:val="007B70EE"/>
    <w:rsid w:val="007C112A"/>
    <w:rsid w:val="007C4AE7"/>
    <w:rsid w:val="007C60CD"/>
    <w:rsid w:val="007C73C1"/>
    <w:rsid w:val="007D3833"/>
    <w:rsid w:val="007D419E"/>
    <w:rsid w:val="007D4444"/>
    <w:rsid w:val="007D605D"/>
    <w:rsid w:val="007D6622"/>
    <w:rsid w:val="007E123C"/>
    <w:rsid w:val="007F1A1C"/>
    <w:rsid w:val="007F25A9"/>
    <w:rsid w:val="007F6A71"/>
    <w:rsid w:val="008053EF"/>
    <w:rsid w:val="008068A7"/>
    <w:rsid w:val="00823409"/>
    <w:rsid w:val="008238E4"/>
    <w:rsid w:val="00825741"/>
    <w:rsid w:val="008271EE"/>
    <w:rsid w:val="00830550"/>
    <w:rsid w:val="00830AFF"/>
    <w:rsid w:val="008326E1"/>
    <w:rsid w:val="00833B28"/>
    <w:rsid w:val="00846D29"/>
    <w:rsid w:val="00850793"/>
    <w:rsid w:val="00855264"/>
    <w:rsid w:val="008556AB"/>
    <w:rsid w:val="00856B3A"/>
    <w:rsid w:val="00856DCE"/>
    <w:rsid w:val="00864A32"/>
    <w:rsid w:val="00866410"/>
    <w:rsid w:val="00867927"/>
    <w:rsid w:val="00872991"/>
    <w:rsid w:val="00873865"/>
    <w:rsid w:val="00875458"/>
    <w:rsid w:val="008758D1"/>
    <w:rsid w:val="008814F0"/>
    <w:rsid w:val="00890285"/>
    <w:rsid w:val="00893BED"/>
    <w:rsid w:val="008A1830"/>
    <w:rsid w:val="008A4B84"/>
    <w:rsid w:val="008B0BA2"/>
    <w:rsid w:val="008B3BC8"/>
    <w:rsid w:val="008C7FA4"/>
    <w:rsid w:val="008D292D"/>
    <w:rsid w:val="008D7630"/>
    <w:rsid w:val="008F05CA"/>
    <w:rsid w:val="008F13E6"/>
    <w:rsid w:val="008F198B"/>
    <w:rsid w:val="008F4F49"/>
    <w:rsid w:val="00901AC2"/>
    <w:rsid w:val="00902B9B"/>
    <w:rsid w:val="0090770A"/>
    <w:rsid w:val="00907CCC"/>
    <w:rsid w:val="009168F6"/>
    <w:rsid w:val="00922086"/>
    <w:rsid w:val="009231B0"/>
    <w:rsid w:val="00927977"/>
    <w:rsid w:val="009577D1"/>
    <w:rsid w:val="009579F3"/>
    <w:rsid w:val="009620C9"/>
    <w:rsid w:val="009700BE"/>
    <w:rsid w:val="00970982"/>
    <w:rsid w:val="009722C9"/>
    <w:rsid w:val="009734DF"/>
    <w:rsid w:val="00975FA5"/>
    <w:rsid w:val="00976B4D"/>
    <w:rsid w:val="0097752A"/>
    <w:rsid w:val="00983DAA"/>
    <w:rsid w:val="009A0294"/>
    <w:rsid w:val="009A3298"/>
    <w:rsid w:val="009A46F0"/>
    <w:rsid w:val="009B1754"/>
    <w:rsid w:val="009B5100"/>
    <w:rsid w:val="009B6CB5"/>
    <w:rsid w:val="009C65DA"/>
    <w:rsid w:val="009D01AD"/>
    <w:rsid w:val="009D1697"/>
    <w:rsid w:val="009D26A2"/>
    <w:rsid w:val="009D441A"/>
    <w:rsid w:val="009E17D5"/>
    <w:rsid w:val="009F1EF1"/>
    <w:rsid w:val="009F302B"/>
    <w:rsid w:val="009F56B7"/>
    <w:rsid w:val="00A14F17"/>
    <w:rsid w:val="00A23A85"/>
    <w:rsid w:val="00A24470"/>
    <w:rsid w:val="00A27882"/>
    <w:rsid w:val="00A318C4"/>
    <w:rsid w:val="00A4134B"/>
    <w:rsid w:val="00A423AD"/>
    <w:rsid w:val="00A47BE5"/>
    <w:rsid w:val="00A621FA"/>
    <w:rsid w:val="00A6481E"/>
    <w:rsid w:val="00A67D37"/>
    <w:rsid w:val="00A747A8"/>
    <w:rsid w:val="00A750B5"/>
    <w:rsid w:val="00A85991"/>
    <w:rsid w:val="00A90AA0"/>
    <w:rsid w:val="00A90CA2"/>
    <w:rsid w:val="00A91B0B"/>
    <w:rsid w:val="00A9254C"/>
    <w:rsid w:val="00A9727E"/>
    <w:rsid w:val="00A97DF5"/>
    <w:rsid w:val="00AA4049"/>
    <w:rsid w:val="00AA5E3D"/>
    <w:rsid w:val="00AB18DC"/>
    <w:rsid w:val="00AB758A"/>
    <w:rsid w:val="00AB7A78"/>
    <w:rsid w:val="00AC12E8"/>
    <w:rsid w:val="00AD37EB"/>
    <w:rsid w:val="00AD61E8"/>
    <w:rsid w:val="00AF0C3D"/>
    <w:rsid w:val="00AF189F"/>
    <w:rsid w:val="00AF18C0"/>
    <w:rsid w:val="00B0334E"/>
    <w:rsid w:val="00B03826"/>
    <w:rsid w:val="00B03923"/>
    <w:rsid w:val="00B04101"/>
    <w:rsid w:val="00B06466"/>
    <w:rsid w:val="00B10184"/>
    <w:rsid w:val="00B1054C"/>
    <w:rsid w:val="00B12979"/>
    <w:rsid w:val="00B20EC0"/>
    <w:rsid w:val="00B22D3C"/>
    <w:rsid w:val="00B25FF3"/>
    <w:rsid w:val="00B32D1B"/>
    <w:rsid w:val="00B42CEF"/>
    <w:rsid w:val="00B43290"/>
    <w:rsid w:val="00B45679"/>
    <w:rsid w:val="00B4679D"/>
    <w:rsid w:val="00B50E55"/>
    <w:rsid w:val="00B54870"/>
    <w:rsid w:val="00B61A4A"/>
    <w:rsid w:val="00B64CAE"/>
    <w:rsid w:val="00B734B5"/>
    <w:rsid w:val="00B73821"/>
    <w:rsid w:val="00B770CC"/>
    <w:rsid w:val="00B84813"/>
    <w:rsid w:val="00BA3EE6"/>
    <w:rsid w:val="00BA79FF"/>
    <w:rsid w:val="00BB13EA"/>
    <w:rsid w:val="00BB33ED"/>
    <w:rsid w:val="00BB34F2"/>
    <w:rsid w:val="00BB6905"/>
    <w:rsid w:val="00BC0725"/>
    <w:rsid w:val="00BC6EDD"/>
    <w:rsid w:val="00BD337D"/>
    <w:rsid w:val="00BD48F8"/>
    <w:rsid w:val="00BE1181"/>
    <w:rsid w:val="00BE3514"/>
    <w:rsid w:val="00BE35FA"/>
    <w:rsid w:val="00BE6228"/>
    <w:rsid w:val="00BF05B2"/>
    <w:rsid w:val="00BF3917"/>
    <w:rsid w:val="00BF615E"/>
    <w:rsid w:val="00BF6CFA"/>
    <w:rsid w:val="00BF76D2"/>
    <w:rsid w:val="00C04A30"/>
    <w:rsid w:val="00C05B4B"/>
    <w:rsid w:val="00C1037E"/>
    <w:rsid w:val="00C1038D"/>
    <w:rsid w:val="00C13674"/>
    <w:rsid w:val="00C20D12"/>
    <w:rsid w:val="00C40F79"/>
    <w:rsid w:val="00C45ECB"/>
    <w:rsid w:val="00C538ED"/>
    <w:rsid w:val="00C53B23"/>
    <w:rsid w:val="00C5420B"/>
    <w:rsid w:val="00C54EB8"/>
    <w:rsid w:val="00C663A0"/>
    <w:rsid w:val="00C702E8"/>
    <w:rsid w:val="00C70909"/>
    <w:rsid w:val="00C748C4"/>
    <w:rsid w:val="00C76379"/>
    <w:rsid w:val="00C83438"/>
    <w:rsid w:val="00C862F4"/>
    <w:rsid w:val="00C91946"/>
    <w:rsid w:val="00C942FC"/>
    <w:rsid w:val="00C95CB1"/>
    <w:rsid w:val="00C97AFF"/>
    <w:rsid w:val="00CA55CA"/>
    <w:rsid w:val="00CB0993"/>
    <w:rsid w:val="00CB2438"/>
    <w:rsid w:val="00CB2AB7"/>
    <w:rsid w:val="00CB7EF6"/>
    <w:rsid w:val="00CC452F"/>
    <w:rsid w:val="00CC5025"/>
    <w:rsid w:val="00CC7662"/>
    <w:rsid w:val="00CC7D5A"/>
    <w:rsid w:val="00CD22A5"/>
    <w:rsid w:val="00CD5CC9"/>
    <w:rsid w:val="00CE3386"/>
    <w:rsid w:val="00CE3EC9"/>
    <w:rsid w:val="00CF5451"/>
    <w:rsid w:val="00CF5A76"/>
    <w:rsid w:val="00CF7D06"/>
    <w:rsid w:val="00D07C66"/>
    <w:rsid w:val="00D21B8A"/>
    <w:rsid w:val="00D246A3"/>
    <w:rsid w:val="00D26ED5"/>
    <w:rsid w:val="00D271E5"/>
    <w:rsid w:val="00D43520"/>
    <w:rsid w:val="00D45EE2"/>
    <w:rsid w:val="00D47073"/>
    <w:rsid w:val="00D5514D"/>
    <w:rsid w:val="00D5690E"/>
    <w:rsid w:val="00D645FC"/>
    <w:rsid w:val="00D74E02"/>
    <w:rsid w:val="00D77B23"/>
    <w:rsid w:val="00D77E2D"/>
    <w:rsid w:val="00D82537"/>
    <w:rsid w:val="00D8620E"/>
    <w:rsid w:val="00D87C59"/>
    <w:rsid w:val="00D9698E"/>
    <w:rsid w:val="00DA19F3"/>
    <w:rsid w:val="00DA2BBE"/>
    <w:rsid w:val="00DA373B"/>
    <w:rsid w:val="00DA4B8F"/>
    <w:rsid w:val="00DA5104"/>
    <w:rsid w:val="00DA691A"/>
    <w:rsid w:val="00DC2128"/>
    <w:rsid w:val="00DC490A"/>
    <w:rsid w:val="00DC5B75"/>
    <w:rsid w:val="00DF0E44"/>
    <w:rsid w:val="00DF2BC0"/>
    <w:rsid w:val="00DF7ECC"/>
    <w:rsid w:val="00E01E0E"/>
    <w:rsid w:val="00E02632"/>
    <w:rsid w:val="00E10481"/>
    <w:rsid w:val="00E14CF8"/>
    <w:rsid w:val="00E17B7D"/>
    <w:rsid w:val="00E21722"/>
    <w:rsid w:val="00E2400C"/>
    <w:rsid w:val="00E34C1E"/>
    <w:rsid w:val="00E3737C"/>
    <w:rsid w:val="00E40533"/>
    <w:rsid w:val="00E405D6"/>
    <w:rsid w:val="00E408BC"/>
    <w:rsid w:val="00E44A24"/>
    <w:rsid w:val="00E50DF9"/>
    <w:rsid w:val="00E5439D"/>
    <w:rsid w:val="00E57734"/>
    <w:rsid w:val="00E60553"/>
    <w:rsid w:val="00E65140"/>
    <w:rsid w:val="00E67E4C"/>
    <w:rsid w:val="00E75897"/>
    <w:rsid w:val="00E75D43"/>
    <w:rsid w:val="00E76534"/>
    <w:rsid w:val="00E94690"/>
    <w:rsid w:val="00EA1369"/>
    <w:rsid w:val="00EA43A6"/>
    <w:rsid w:val="00EA5F22"/>
    <w:rsid w:val="00EB0582"/>
    <w:rsid w:val="00EB16F9"/>
    <w:rsid w:val="00EB243E"/>
    <w:rsid w:val="00EC0DB0"/>
    <w:rsid w:val="00EC6FE6"/>
    <w:rsid w:val="00EE1028"/>
    <w:rsid w:val="00EE102E"/>
    <w:rsid w:val="00EE177C"/>
    <w:rsid w:val="00EE40CB"/>
    <w:rsid w:val="00EF523D"/>
    <w:rsid w:val="00F01CDC"/>
    <w:rsid w:val="00F100FD"/>
    <w:rsid w:val="00F145B9"/>
    <w:rsid w:val="00F3393E"/>
    <w:rsid w:val="00F35723"/>
    <w:rsid w:val="00F526A7"/>
    <w:rsid w:val="00F56305"/>
    <w:rsid w:val="00F57032"/>
    <w:rsid w:val="00F57626"/>
    <w:rsid w:val="00F60DF7"/>
    <w:rsid w:val="00F704DB"/>
    <w:rsid w:val="00F71C6A"/>
    <w:rsid w:val="00F769F8"/>
    <w:rsid w:val="00F83EC8"/>
    <w:rsid w:val="00F91DB2"/>
    <w:rsid w:val="00F946A0"/>
    <w:rsid w:val="00F95435"/>
    <w:rsid w:val="00F95A36"/>
    <w:rsid w:val="00F97E08"/>
    <w:rsid w:val="00FA17FA"/>
    <w:rsid w:val="00FB2DB4"/>
    <w:rsid w:val="00FB2EA8"/>
    <w:rsid w:val="00FB753A"/>
    <w:rsid w:val="00FE225B"/>
    <w:rsid w:val="00FE4EF0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0E874"/>
  <w15:docId w15:val="{99185F5D-2A9F-4EC6-802C-EC05FAFC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F3"/>
    <w:rPr>
      <w:sz w:val="24"/>
      <w:szCs w:val="24"/>
    </w:rPr>
  </w:style>
  <w:style w:type="paragraph" w:styleId="Ttulo1">
    <w:name w:val="heading 1"/>
    <w:basedOn w:val="Normal"/>
    <w:next w:val="Normal"/>
    <w:qFormat/>
    <w:rsid w:val="00F56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56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56305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rsid w:val="00F56305"/>
    <w:pPr>
      <w:keepNext/>
      <w:jc w:val="both"/>
      <w:outlineLvl w:val="3"/>
    </w:pPr>
    <w:rPr>
      <w:rFonts w:ascii="Century Gothic" w:hAnsi="Century Gothic" w:cs="Tahoma"/>
      <w:b/>
      <w:color w:val="000080"/>
      <w:sz w:val="22"/>
      <w:szCs w:val="22"/>
      <w:lang w:val="es-MX"/>
    </w:rPr>
  </w:style>
  <w:style w:type="paragraph" w:styleId="Ttulo5">
    <w:name w:val="heading 5"/>
    <w:basedOn w:val="Normal"/>
    <w:next w:val="Normal"/>
    <w:qFormat/>
    <w:rsid w:val="00F56305"/>
    <w:pPr>
      <w:keepNext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F56305"/>
    <w:rPr>
      <w:rFonts w:ascii="Century Gothic" w:hAnsi="Century Gothic" w:cs="Tahoma"/>
      <w:b/>
      <w:color w:val="000080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F56305"/>
    <w:pPr>
      <w:tabs>
        <w:tab w:val="left" w:pos="7875"/>
      </w:tabs>
    </w:pPr>
    <w:rPr>
      <w:b/>
      <w:bCs/>
    </w:rPr>
  </w:style>
  <w:style w:type="paragraph" w:styleId="Textoindependiente2">
    <w:name w:val="Body Text 2"/>
    <w:basedOn w:val="Normal"/>
    <w:rsid w:val="00F56305"/>
    <w:pPr>
      <w:tabs>
        <w:tab w:val="left" w:pos="7875"/>
      </w:tabs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F5630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semiHidden/>
    <w:rsid w:val="00F56305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F56305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F563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56305"/>
    <w:rPr>
      <w:b/>
      <w:bCs/>
    </w:rPr>
  </w:style>
  <w:style w:type="paragraph" w:styleId="Descripcin">
    <w:name w:val="caption"/>
    <w:basedOn w:val="Normal"/>
    <w:next w:val="Normal"/>
    <w:qFormat/>
    <w:rsid w:val="00F56305"/>
    <w:rPr>
      <w:b/>
      <w:bCs/>
    </w:rPr>
  </w:style>
  <w:style w:type="paragraph" w:styleId="Piedepgina">
    <w:name w:val="footer"/>
    <w:basedOn w:val="Normal"/>
    <w:link w:val="PiedepginaCar"/>
    <w:uiPriority w:val="99"/>
    <w:rsid w:val="005160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51604B"/>
    <w:rPr>
      <w:rFonts w:cs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51604B"/>
    <w:rPr>
      <w:rFonts w:cs="Times New Roman"/>
      <w:lang w:val="es-ES" w:eastAsia="es-ES"/>
    </w:rPr>
  </w:style>
  <w:style w:type="paragraph" w:styleId="Ttulo">
    <w:name w:val="Title"/>
    <w:basedOn w:val="Normal"/>
    <w:next w:val="Normal"/>
    <w:link w:val="TtuloCar"/>
    <w:qFormat/>
    <w:locked/>
    <w:rsid w:val="004418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441851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styleId="Hipervnculo">
    <w:name w:val="Hyperlink"/>
    <w:rsid w:val="00633277"/>
    <w:rPr>
      <w:color w:val="0000FF"/>
      <w:u w:val="single"/>
    </w:rPr>
  </w:style>
  <w:style w:type="paragraph" w:styleId="Sinespaciado">
    <w:name w:val="No Spacing"/>
    <w:uiPriority w:val="1"/>
    <w:qFormat/>
    <w:rsid w:val="00123D74"/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rsid w:val="0095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1">
    <w:name w:val="Calendario 1"/>
    <w:basedOn w:val="Tablanormal"/>
    <w:uiPriority w:val="99"/>
    <w:qFormat/>
    <w:rsid w:val="00E44A24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xtonotapie">
    <w:name w:val="footnote text"/>
    <w:basedOn w:val="Normal"/>
    <w:link w:val="TextonotapieCar"/>
    <w:rsid w:val="00F704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704DB"/>
  </w:style>
  <w:style w:type="character" w:styleId="Refdenotaalpie">
    <w:name w:val="footnote reference"/>
    <w:basedOn w:val="Fuentedeprrafopredeter"/>
    <w:rsid w:val="00F704DB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09BD"/>
    <w:pPr>
      <w:ind w:left="720"/>
      <w:contextualSpacing/>
    </w:pPr>
  </w:style>
  <w:style w:type="table" w:customStyle="1" w:styleId="Tabladecuadrcula4-nfasis51">
    <w:name w:val="Tabla de cuadrícula 4 - Énfasis 51"/>
    <w:basedOn w:val="Tablanormal"/>
    <w:uiPriority w:val="49"/>
    <w:rsid w:val="000D6BCF"/>
    <w:rPr>
      <w:rFonts w:asciiTheme="minorHAnsi" w:eastAsiaTheme="minorHAnsi" w:hAnsiTheme="minorHAnsi" w:cstheme="minorBidi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extoindependienteCar">
    <w:name w:val="Texto independiente Car"/>
    <w:basedOn w:val="Fuentedeprrafopredeter"/>
    <w:link w:val="Textoindependiente"/>
    <w:rsid w:val="00E405D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275CE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alentos@uach.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-uach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talentos@uach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NA%20MARIA\Documents\2%20ALTA\CURRICULO\DOCUMENTOS%20GENERALES\Formato%20Programa%20Curso%20Semestral%20(BETA%20adaptad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AACD-BD96-4844-8609-DFF9CC64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Programa Curso Semestral (BETA adaptado)</Template>
  <TotalTime>4</TotalTime>
  <Pages>16</Pages>
  <Words>3930</Words>
  <Characters>21621</Characters>
  <Application>Microsoft Office Word</Application>
  <DocSecurity>0</DocSecurity>
  <Lines>180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CURSO</vt:lpstr>
      <vt:lpstr>PROGRAMA CURSO</vt:lpstr>
    </vt:vector>
  </TitlesOfParts>
  <Company/>
  <LinksUpToDate>false</LinksUpToDate>
  <CharactersWithSpaces>25501</CharactersWithSpaces>
  <SharedDoc>false</SharedDoc>
  <HLinks>
    <vt:vector size="6" baseType="variant"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mailto:etalentos@uach.cl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CURSO</dc:title>
  <dc:creator>Ana María von Chrismar</dc:creator>
  <cp:lastModifiedBy>56958</cp:lastModifiedBy>
  <cp:revision>5</cp:revision>
  <cp:lastPrinted>2012-01-09T21:45:00Z</cp:lastPrinted>
  <dcterms:created xsi:type="dcterms:W3CDTF">2020-06-03T16:55:00Z</dcterms:created>
  <dcterms:modified xsi:type="dcterms:W3CDTF">2020-06-03T16:59:00Z</dcterms:modified>
</cp:coreProperties>
</file>